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1" w:type="dxa"/>
        <w:tblLayout w:type="fixed"/>
        <w:tblCellMar>
          <w:left w:w="70" w:type="dxa"/>
          <w:right w:w="70" w:type="dxa"/>
        </w:tblCellMar>
        <w:tblLook w:val="0000" w:firstRow="0" w:lastRow="0" w:firstColumn="0" w:lastColumn="0" w:noHBand="0" w:noVBand="0"/>
      </w:tblPr>
      <w:tblGrid>
        <w:gridCol w:w="4195"/>
        <w:gridCol w:w="218"/>
        <w:gridCol w:w="291"/>
        <w:gridCol w:w="218"/>
        <w:gridCol w:w="4481"/>
        <w:gridCol w:w="218"/>
      </w:tblGrid>
      <w:tr w:rsidR="00FF7FB5" w:rsidRPr="00A86399" w14:paraId="63BADF0F" w14:textId="77777777" w:rsidTr="00834B1A">
        <w:trPr>
          <w:trHeight w:hRule="exact" w:val="3578"/>
        </w:trPr>
        <w:tc>
          <w:tcPr>
            <w:tcW w:w="4413" w:type="dxa"/>
            <w:gridSpan w:val="2"/>
            <w:tcBorders>
              <w:top w:val="nil"/>
              <w:left w:val="nil"/>
              <w:bottom w:val="nil"/>
              <w:right w:val="nil"/>
            </w:tcBorders>
          </w:tcPr>
          <w:p w14:paraId="5EEDFF06" w14:textId="77777777" w:rsidR="00FF7FB5" w:rsidRPr="00A86399" w:rsidRDefault="00FF7FB5" w:rsidP="00834B1A">
            <w:pPr>
              <w:spacing w:after="0" w:line="240" w:lineRule="auto"/>
              <w:ind w:right="-70"/>
              <w:jc w:val="both"/>
              <w:rPr>
                <w:rFonts w:ascii="Times New Roman" w:eastAsia="Times New Roman" w:hAnsi="Times New Roman" w:cs="Times New Roman"/>
                <w:b/>
                <w:sz w:val="28"/>
                <w:szCs w:val="28"/>
                <w:lang w:eastAsia="ru-RU"/>
              </w:rPr>
            </w:pPr>
            <w:bookmarkStart w:id="0" w:name="_GoBack"/>
            <w:bookmarkEnd w:id="0"/>
          </w:p>
          <w:p w14:paraId="6B5D64AA"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АДМИНИСТРАЦИЯ</w:t>
            </w:r>
          </w:p>
          <w:p w14:paraId="78EBC5A4"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МУНИЦИПАЛЬНОГО</w:t>
            </w:r>
          </w:p>
          <w:p w14:paraId="080A1666"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ОБРАЗОВАНИЯ</w:t>
            </w:r>
          </w:p>
          <w:p w14:paraId="0609F73D"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НЕЖИНСКИЙ</w:t>
            </w:r>
            <w:r w:rsidRPr="00A86399">
              <w:rPr>
                <w:rFonts w:ascii="Times New Roman" w:eastAsia="Times New Roman" w:hAnsi="Times New Roman" w:cs="Times New Roman"/>
                <w:b/>
                <w:sz w:val="28"/>
                <w:szCs w:val="28"/>
                <w:lang w:eastAsia="ru-RU"/>
              </w:rPr>
              <w:t xml:space="preserve"> СЕЛЬСОВЕТ</w:t>
            </w:r>
          </w:p>
          <w:p w14:paraId="475E8AC5"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ОРЕНБУРГСКОГО РАЙОНА</w:t>
            </w:r>
          </w:p>
          <w:p w14:paraId="10FE7678"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ОРЕНБУРГСКОЙ ОБЛАСТИ</w:t>
            </w:r>
          </w:p>
          <w:p w14:paraId="0D139757" w14:textId="77777777" w:rsidR="00FF7FB5" w:rsidRPr="00A86399" w:rsidRDefault="00FF7FB5" w:rsidP="00834B1A">
            <w:pPr>
              <w:spacing w:after="0" w:line="240" w:lineRule="auto"/>
              <w:jc w:val="center"/>
              <w:rPr>
                <w:rFonts w:ascii="Times New Roman" w:eastAsia="Times New Roman" w:hAnsi="Times New Roman" w:cs="Times New Roman"/>
                <w:b/>
                <w:caps/>
                <w:sz w:val="28"/>
                <w:szCs w:val="28"/>
                <w:lang w:eastAsia="ru-RU"/>
              </w:rPr>
            </w:pPr>
          </w:p>
          <w:p w14:paraId="43A18B7E" w14:textId="77777777" w:rsidR="00FF7FB5" w:rsidRPr="00A86399" w:rsidRDefault="00FF7FB5" w:rsidP="00834B1A">
            <w:pPr>
              <w:spacing w:after="0" w:line="240" w:lineRule="auto"/>
              <w:jc w:val="center"/>
              <w:rPr>
                <w:rFonts w:ascii="Times New Roman" w:eastAsia="Times New Roman" w:hAnsi="Times New Roman" w:cs="Times New Roman"/>
                <w:b/>
                <w:bCs/>
                <w:sz w:val="32"/>
                <w:szCs w:val="32"/>
                <w:lang w:eastAsia="ru-RU"/>
              </w:rPr>
            </w:pPr>
            <w:r w:rsidRPr="00A86399">
              <w:rPr>
                <w:rFonts w:ascii="Times New Roman" w:eastAsia="Times New Roman" w:hAnsi="Times New Roman" w:cs="Times New Roman"/>
                <w:b/>
                <w:bCs/>
                <w:sz w:val="32"/>
                <w:szCs w:val="32"/>
                <w:lang w:eastAsia="ru-RU"/>
              </w:rPr>
              <w:t>П О С Т А Н О В Л Е Н И Е</w:t>
            </w:r>
          </w:p>
          <w:p w14:paraId="27714508" w14:textId="77777777" w:rsidR="00FF7FB5" w:rsidRPr="00A86399" w:rsidRDefault="00FF7FB5" w:rsidP="00834B1A">
            <w:pPr>
              <w:spacing w:after="0" w:line="240" w:lineRule="auto"/>
              <w:jc w:val="center"/>
              <w:rPr>
                <w:rFonts w:ascii="Times New Roman" w:eastAsia="Times New Roman" w:hAnsi="Times New Roman" w:cs="Times New Roman"/>
                <w:b/>
                <w:bCs/>
                <w:sz w:val="20"/>
                <w:szCs w:val="20"/>
                <w:lang w:eastAsia="ru-RU"/>
              </w:rPr>
            </w:pPr>
          </w:p>
          <w:p w14:paraId="3F71F8BB" w14:textId="77777777" w:rsidR="00FF7FB5" w:rsidRPr="00A86399" w:rsidRDefault="00FF7FB5" w:rsidP="00834B1A">
            <w:pPr>
              <w:spacing w:after="0" w:line="240" w:lineRule="auto"/>
              <w:jc w:val="center"/>
              <w:rPr>
                <w:rFonts w:ascii="Times New Roman" w:eastAsia="Times New Roman" w:hAnsi="Times New Roman" w:cs="Times New Roman"/>
                <w:sz w:val="2"/>
                <w:szCs w:val="2"/>
                <w:lang w:eastAsia="ru-RU"/>
              </w:rPr>
            </w:pPr>
          </w:p>
          <w:p w14:paraId="125FF9F3" w14:textId="77777777" w:rsidR="00FF7FB5" w:rsidRPr="00A86399" w:rsidRDefault="00FF7FB5" w:rsidP="00834B1A">
            <w:pPr>
              <w:spacing w:after="0" w:line="240" w:lineRule="auto"/>
              <w:jc w:val="center"/>
              <w:rPr>
                <w:rFonts w:ascii="Times New Roman" w:eastAsia="Times New Roman" w:hAnsi="Times New Roman" w:cs="Times New Roman"/>
                <w:sz w:val="2"/>
                <w:szCs w:val="2"/>
                <w:lang w:eastAsia="ru-RU"/>
              </w:rPr>
            </w:pPr>
          </w:p>
          <w:p w14:paraId="070494DB" w14:textId="3836DFBD" w:rsidR="00FF7FB5" w:rsidRPr="003F45D7" w:rsidRDefault="0058194B" w:rsidP="00A40FD1">
            <w:pPr>
              <w:spacing w:after="0" w:line="240" w:lineRule="auto"/>
              <w:ind w:left="-68" w:right="-7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r w:rsidR="00336FBC">
              <w:rPr>
                <w:rFonts w:ascii="Times New Roman" w:eastAsia="Times New Roman" w:hAnsi="Times New Roman" w:cs="Times New Roman"/>
                <w:sz w:val="28"/>
                <w:szCs w:val="28"/>
                <w:u w:val="single"/>
                <w:lang w:eastAsia="ru-RU"/>
              </w:rPr>
              <w:t xml:space="preserve"> </w:t>
            </w:r>
            <w:r w:rsidR="003F45D7" w:rsidRPr="003F45D7">
              <w:rPr>
                <w:rFonts w:ascii="Times New Roman" w:eastAsia="Times New Roman" w:hAnsi="Times New Roman" w:cs="Times New Roman"/>
                <w:sz w:val="28"/>
                <w:szCs w:val="28"/>
                <w:lang w:eastAsia="ru-RU"/>
              </w:rPr>
              <w:t xml:space="preserve"> </w:t>
            </w:r>
            <w:r w:rsidR="00A40F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____________</w:t>
            </w:r>
          </w:p>
          <w:p w14:paraId="55CF442A" w14:textId="77777777" w:rsidR="00FF7FB5" w:rsidRPr="00A86399" w:rsidRDefault="00FF7FB5" w:rsidP="00834B1A">
            <w:pPr>
              <w:spacing w:after="0" w:line="240" w:lineRule="auto"/>
              <w:ind w:left="-68" w:right="-74"/>
              <w:jc w:val="center"/>
              <w:rPr>
                <w:rFonts w:ascii="Times New Roman" w:eastAsia="Times New Roman" w:hAnsi="Times New Roman" w:cs="Times New Roman"/>
                <w:bCs/>
                <w:sz w:val="20"/>
                <w:szCs w:val="20"/>
                <w:lang w:eastAsia="ru-RU"/>
              </w:rPr>
            </w:pPr>
          </w:p>
        </w:tc>
        <w:tc>
          <w:tcPr>
            <w:tcW w:w="509" w:type="dxa"/>
            <w:gridSpan w:val="2"/>
            <w:tcBorders>
              <w:top w:val="nil"/>
              <w:left w:val="nil"/>
              <w:bottom w:val="nil"/>
              <w:right w:val="nil"/>
            </w:tcBorders>
          </w:tcPr>
          <w:p w14:paraId="0B76D85A" w14:textId="77777777" w:rsidR="00FF7FB5" w:rsidRPr="00A86399" w:rsidRDefault="00FF7FB5" w:rsidP="00834B1A">
            <w:pPr>
              <w:spacing w:after="0" w:line="240" w:lineRule="auto"/>
              <w:jc w:val="center"/>
              <w:rPr>
                <w:rFonts w:ascii="Times New Roman" w:eastAsia="Times New Roman" w:hAnsi="Times New Roman" w:cs="Times New Roman"/>
                <w:b/>
                <w:bCs/>
                <w:sz w:val="20"/>
                <w:szCs w:val="20"/>
                <w:lang w:eastAsia="ru-RU"/>
              </w:rPr>
            </w:pPr>
          </w:p>
        </w:tc>
        <w:tc>
          <w:tcPr>
            <w:tcW w:w="4699" w:type="dxa"/>
            <w:gridSpan w:val="2"/>
            <w:tcBorders>
              <w:top w:val="nil"/>
              <w:left w:val="nil"/>
              <w:bottom w:val="nil"/>
              <w:right w:val="nil"/>
            </w:tcBorders>
          </w:tcPr>
          <w:p w14:paraId="3C535399" w14:textId="6D58E5C8" w:rsidR="00FF7FB5" w:rsidRPr="00A86399" w:rsidRDefault="00CB4B76" w:rsidP="00834B1A">
            <w:pPr>
              <w:spacing w:after="0" w:line="240" w:lineRule="auto"/>
              <w:ind w:firstLine="71"/>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w:t>
            </w:r>
          </w:p>
        </w:tc>
      </w:tr>
      <w:tr w:rsidR="00FF7FB5" w:rsidRPr="00A86399" w14:paraId="429621F4" w14:textId="77777777" w:rsidTr="00834B1A">
        <w:trPr>
          <w:gridAfter w:val="1"/>
          <w:wAfter w:w="218" w:type="dxa"/>
          <w:trHeight w:val="1292"/>
        </w:trPr>
        <w:tc>
          <w:tcPr>
            <w:tcW w:w="4195" w:type="dxa"/>
            <w:tcBorders>
              <w:top w:val="nil"/>
              <w:left w:val="nil"/>
              <w:bottom w:val="nil"/>
              <w:right w:val="nil"/>
            </w:tcBorders>
          </w:tcPr>
          <w:p w14:paraId="130C316C" w14:textId="77777777" w:rsidR="00FF7FB5" w:rsidRPr="00A86399" w:rsidRDefault="00FF7FB5" w:rsidP="0083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0DAFB4DD" wp14:editId="28BA456C">
                      <wp:simplePos x="0" y="0"/>
                      <wp:positionH relativeFrom="column">
                        <wp:posOffset>-76200</wp:posOffset>
                      </wp:positionH>
                      <wp:positionV relativeFrom="paragraph">
                        <wp:posOffset>196215</wp:posOffset>
                      </wp:positionV>
                      <wp:extent cx="2825115" cy="229235"/>
                      <wp:effectExtent l="13970" t="6985" r="8890"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115" cy="229235"/>
                                <a:chOff x="1727" y="4555"/>
                                <a:chExt cx="4114" cy="289"/>
                              </a:xfrm>
                            </wpg:grpSpPr>
                            <wps:wsp>
                              <wps:cNvPr id="2" name="Line 3"/>
                              <wps:cNvCnPr/>
                              <wps:spPr bwMode="auto">
                                <a:xfrm>
                                  <a:off x="1727"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4"/>
                              <wps:cNvCnPr/>
                              <wps:spPr bwMode="auto">
                                <a:xfrm>
                                  <a:off x="1727"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5"/>
                              <wps:cNvCnPr/>
                              <wps:spPr bwMode="auto">
                                <a:xfrm>
                                  <a:off x="5545"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6"/>
                              <wps:cNvCnPr/>
                              <wps:spPr bwMode="auto">
                                <a:xfrm>
                                  <a:off x="5840"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86D1E4" id="Группа 1" o:spid="_x0000_s1026" style="position:absolute;margin-left:-6pt;margin-top:15.45pt;width:222.45pt;height:18.05pt;z-index:251659264"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">
                      <v:line id="Line 3" o:spid="_x0000_s1027" style="position:absolute;visibility:visible;mso-wrap-style:square" from="1727,4555" to="2016,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" strokeweight=".5pt">
                        <v:stroke startarrowwidth="narrow" startarrowlength="short" endarrowwidth="narrow" endarrowlength="short"/>
                      </v:line>
                      <v:line id="Line 4" o:spid="_x0000_s1028" style="position:absolute;visibility:visible;mso-wrap-style:square" from="1727,4555" to="1728,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5NwwAAANoAAAAPAAAAZHJzL2Rvd25yZXYueG1sRI9Pi8Iw&#10;FMTvC36H8IS9yJqqIN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dR7OTcMAAADaAAAADwAA&#10;AAAAAAAAAAAAAAAHAgAAZHJzL2Rvd25yZXYueG1sUEsFBgAAAAADAAMAtwAAAPcCAAAAAA==&#10;" strokeweight=".5pt">
                        <v:stroke startarrowwidth="narrow" startarrowlength="short" endarrowwidth="narrow" endarrowlength="short"/>
                      </v:line>
                      <v:line id="Line 5" o:spid="_x0000_s1029" style="position:absolute;visibility:visible;mso-wrap-style:square" from="5545,4555" to="5834,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1Y5wwAAANoAAAAPAAAAZHJzL2Rvd25yZXYueG1sRI9Pi8Iw&#10;FMTvC36H8IS9yJoqIt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vdWOcMAAADaAAAADwAA&#10;AAAAAAAAAAAAAAAHAgAAZHJzL2Rvd25yZXYueG1sUEsFBgAAAAADAAMAtwAAAPcCAAAAAA==&#10;" strokeweight=".5pt">
                        <v:stroke startarrowwidth="narrow" startarrowlength="short" endarrowwidth="narrow" endarrowlength="short"/>
                      </v:line>
                      <v:line id="Line 6" o:spid="_x0000_s1030" style="position:absolute;visibility:visible;mso-wrap-style:square" from="5840,4555" to="5841,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iwwAAANoAAAAPAAAAZHJzL2Rvd25yZXYueG1sRI9Pi8Iw&#10;FMTvC36H8IS9yJoqKN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lbvzosMAAADaAAAADwAA&#10;AAAAAAAAAAAAAAAHAgAAZHJzL2Rvd25yZXYueG1sUEsFBgAAAAADAAMAtwAAAPcCAAAAAA==&#10;" strokeweight=".5pt">
                        <v:stroke startarrowwidth="narrow" startarrowlength="short" endarrowwidth="narrow" endarrowlength="short"/>
                      </v:line>
                    </v:group>
                  </w:pict>
                </mc:Fallback>
              </mc:AlternateContent>
            </w:r>
          </w:p>
          <w:p w14:paraId="42000A25" w14:textId="444F5CDC" w:rsidR="00FF7FB5" w:rsidRPr="00A86399" w:rsidRDefault="00FF7FB5" w:rsidP="0058194B">
            <w:pPr>
              <w:spacing w:after="0" w:line="240" w:lineRule="auto"/>
              <w:jc w:val="both"/>
              <w:rPr>
                <w:rFonts w:ascii="Times New Roman" w:eastAsia="Times New Roman" w:hAnsi="Times New Roman" w:cs="Times New Roman"/>
                <w:sz w:val="28"/>
                <w:szCs w:val="28"/>
                <w:lang w:eastAsia="ru-RU"/>
              </w:rPr>
            </w:pPr>
            <w:bookmarkStart w:id="1" w:name="_Hlk110849211"/>
            <w:r w:rsidRPr="00077660">
              <w:rPr>
                <w:rFonts w:ascii="Times New Roman" w:eastAsia="Times New Roman" w:hAnsi="Times New Roman" w:cs="Times New Roman"/>
                <w:sz w:val="28"/>
                <w:szCs w:val="28"/>
                <w:lang w:eastAsia="ru-RU"/>
              </w:rPr>
              <w:t xml:space="preserve">Об утверждении административного регламента  </w:t>
            </w:r>
            <w:r>
              <w:rPr>
                <w:rFonts w:ascii="Times New Roman" w:eastAsia="Times New Roman" w:hAnsi="Times New Roman" w:cs="Times New Roman"/>
                <w:sz w:val="28"/>
                <w:szCs w:val="28"/>
                <w:lang w:eastAsia="ru-RU"/>
              </w:rPr>
              <w:t xml:space="preserve"> </w:t>
            </w:r>
            <w:r w:rsidRPr="00077660">
              <w:rPr>
                <w:rFonts w:ascii="Times New Roman" w:eastAsia="Times New Roman" w:hAnsi="Times New Roman" w:cs="Times New Roman"/>
                <w:sz w:val="28"/>
                <w:szCs w:val="28"/>
                <w:lang w:eastAsia="ru-RU"/>
              </w:rPr>
              <w:t>предоставлени</w:t>
            </w:r>
            <w:r w:rsidR="0058194B">
              <w:rPr>
                <w:rFonts w:ascii="Times New Roman" w:eastAsia="Times New Roman" w:hAnsi="Times New Roman" w:cs="Times New Roman"/>
                <w:sz w:val="28"/>
                <w:szCs w:val="28"/>
                <w:lang w:eastAsia="ru-RU"/>
              </w:rPr>
              <w:t>я</w:t>
            </w:r>
            <w:r w:rsidRPr="00077660">
              <w:rPr>
                <w:rFonts w:ascii="Times New Roman" w:eastAsia="Times New Roman" w:hAnsi="Times New Roman" w:cs="Times New Roman"/>
                <w:sz w:val="28"/>
                <w:szCs w:val="28"/>
                <w:lang w:eastAsia="ru-RU"/>
              </w:rPr>
              <w:t xml:space="preserve"> муниципальной услуги </w:t>
            </w:r>
            <w:r w:rsidR="0058194B" w:rsidRPr="0058194B">
              <w:rPr>
                <w:rFonts w:ascii="Times New Roman" w:eastAsia="Times New Roman" w:hAnsi="Times New Roman" w:cs="Times New Roman"/>
                <w:sz w:val="28"/>
                <w:szCs w:val="28"/>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1"/>
          </w:p>
        </w:tc>
        <w:tc>
          <w:tcPr>
            <w:tcW w:w="509" w:type="dxa"/>
            <w:gridSpan w:val="2"/>
            <w:tcBorders>
              <w:top w:val="nil"/>
              <w:left w:val="nil"/>
              <w:bottom w:val="nil"/>
              <w:right w:val="nil"/>
            </w:tcBorders>
          </w:tcPr>
          <w:p w14:paraId="1691F23A" w14:textId="77777777" w:rsidR="00FF7FB5" w:rsidRPr="00A86399" w:rsidRDefault="00FF7FB5" w:rsidP="00834B1A">
            <w:pPr>
              <w:spacing w:after="0" w:line="240" w:lineRule="auto"/>
              <w:rPr>
                <w:rFonts w:ascii="Times New Roman" w:eastAsia="Times New Roman" w:hAnsi="Times New Roman" w:cs="Times New Roman"/>
                <w:sz w:val="28"/>
                <w:szCs w:val="28"/>
                <w:lang w:eastAsia="ru-RU"/>
              </w:rPr>
            </w:pPr>
          </w:p>
        </w:tc>
        <w:tc>
          <w:tcPr>
            <w:tcW w:w="4699" w:type="dxa"/>
            <w:gridSpan w:val="2"/>
            <w:tcBorders>
              <w:top w:val="nil"/>
              <w:left w:val="nil"/>
              <w:bottom w:val="nil"/>
              <w:right w:val="nil"/>
            </w:tcBorders>
          </w:tcPr>
          <w:p w14:paraId="78066B2A" w14:textId="77777777" w:rsidR="00FF7FB5" w:rsidRPr="00A86399" w:rsidRDefault="00FF7FB5" w:rsidP="00834B1A">
            <w:pPr>
              <w:spacing w:after="0" w:line="240" w:lineRule="auto"/>
              <w:rPr>
                <w:rFonts w:ascii="Times New Roman" w:eastAsia="Times New Roman" w:hAnsi="Times New Roman" w:cs="Times New Roman"/>
                <w:sz w:val="20"/>
                <w:szCs w:val="20"/>
                <w:lang w:eastAsia="ru-RU"/>
              </w:rPr>
            </w:pPr>
          </w:p>
          <w:p w14:paraId="294A3121" w14:textId="77777777" w:rsidR="00FF7FB5" w:rsidRDefault="00FF7FB5" w:rsidP="00834B1A">
            <w:pPr>
              <w:spacing w:after="0" w:line="240" w:lineRule="auto"/>
              <w:rPr>
                <w:rFonts w:ascii="Times New Roman" w:eastAsia="Times New Roman" w:hAnsi="Times New Roman" w:cs="Times New Roman"/>
                <w:sz w:val="20"/>
                <w:szCs w:val="20"/>
                <w:lang w:eastAsia="ru-RU"/>
              </w:rPr>
            </w:pPr>
          </w:p>
          <w:p w14:paraId="1E4B9708" w14:textId="77777777" w:rsidR="00FF7FB5" w:rsidRPr="00A86399" w:rsidRDefault="00FF7FB5" w:rsidP="00834B1A">
            <w:pPr>
              <w:spacing w:after="0" w:line="240" w:lineRule="auto"/>
              <w:rPr>
                <w:rFonts w:ascii="Times New Roman" w:eastAsia="Times New Roman" w:hAnsi="Times New Roman" w:cs="Times New Roman"/>
                <w:sz w:val="20"/>
                <w:szCs w:val="20"/>
                <w:lang w:eastAsia="ru-RU"/>
              </w:rPr>
            </w:pPr>
          </w:p>
          <w:p w14:paraId="54EDD1CA" w14:textId="77777777" w:rsidR="00FF7FB5" w:rsidRPr="00A86399" w:rsidRDefault="00FF7FB5" w:rsidP="00834B1A">
            <w:pPr>
              <w:spacing w:after="0" w:line="240" w:lineRule="auto"/>
              <w:rPr>
                <w:rFonts w:ascii="Times New Roman" w:eastAsia="Times New Roman" w:hAnsi="Times New Roman" w:cs="Times New Roman"/>
                <w:sz w:val="28"/>
                <w:szCs w:val="28"/>
                <w:lang w:eastAsia="ru-RU"/>
              </w:rPr>
            </w:pPr>
          </w:p>
        </w:tc>
      </w:tr>
    </w:tbl>
    <w:p w14:paraId="14A152E1" w14:textId="77777777" w:rsidR="00FF7FB5" w:rsidRDefault="00FF7FB5" w:rsidP="00FF7FB5">
      <w:pPr>
        <w:spacing w:after="0" w:line="240" w:lineRule="auto"/>
        <w:jc w:val="both"/>
        <w:rPr>
          <w:rFonts w:ascii="Times New Roman" w:hAnsi="Times New Roman" w:cs="Times New Roman"/>
          <w:sz w:val="28"/>
        </w:rPr>
      </w:pPr>
    </w:p>
    <w:p w14:paraId="0BF52EEC" w14:textId="77777777" w:rsidR="00FF7FB5" w:rsidRDefault="00FF7FB5" w:rsidP="00FF7FB5">
      <w:pPr>
        <w:spacing w:after="0" w:line="240" w:lineRule="auto"/>
        <w:jc w:val="both"/>
        <w:rPr>
          <w:rFonts w:ascii="Times New Roman" w:hAnsi="Times New Roman" w:cs="Times New Roman"/>
          <w:sz w:val="28"/>
        </w:rPr>
      </w:pPr>
    </w:p>
    <w:p w14:paraId="5815DB84" w14:textId="5D40F018" w:rsidR="00FF7FB5" w:rsidRPr="00F50B4D" w:rsidRDefault="00841B29" w:rsidP="00841B29">
      <w:pPr>
        <w:tabs>
          <w:tab w:val="left" w:pos="1134"/>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F7FB5" w:rsidRPr="00F50B4D">
        <w:rPr>
          <w:rFonts w:ascii="Times New Roman" w:hAnsi="Times New Roman" w:cs="Times New Roman"/>
          <w:sz w:val="28"/>
        </w:rPr>
        <w:t xml:space="preserve">В соответствии с Градостроительным кодексом Российской Федерации </w:t>
      </w:r>
      <w:r w:rsidR="00FF7FB5">
        <w:rPr>
          <w:rFonts w:ascii="Times New Roman" w:hAnsi="Times New Roman" w:cs="Times New Roman"/>
          <w:sz w:val="28"/>
        </w:rPr>
        <w:t xml:space="preserve"> </w:t>
      </w:r>
      <w:r w:rsidR="00FF7FB5" w:rsidRPr="00F50B4D">
        <w:rPr>
          <w:rFonts w:ascii="Times New Roman" w:hAnsi="Times New Roman" w:cs="Times New Roman"/>
          <w:sz w:val="28"/>
        </w:rPr>
        <w:t>от 29.12.2004 №190-ФЗ, Федеральным законом от 06.10.2003 №131-ФЗ «Об общих принципах организации местного самоуправления в Российской Федерации», Федеральным законом от 27.07.2010 №</w:t>
      </w:r>
      <w:r w:rsidR="00FF7FB5">
        <w:rPr>
          <w:rFonts w:ascii="Times New Roman" w:hAnsi="Times New Roman" w:cs="Times New Roman"/>
          <w:sz w:val="28"/>
        </w:rPr>
        <w:t xml:space="preserve"> </w:t>
      </w:r>
      <w:r w:rsidR="00FF7FB5" w:rsidRPr="00F50B4D">
        <w:rPr>
          <w:rFonts w:ascii="Times New Roman" w:hAnsi="Times New Roman" w:cs="Times New Roman"/>
          <w:sz w:val="28"/>
        </w:rPr>
        <w:t>210-ФЗ «Об организации предоставления государственных и муниципальных услуг», Уставом муниципального образования Нежинский сельсовет Оренбургского района Оренбургской области, постановлением администрации муниципального образования Нежинский сельсовет Оренбургского района Оренбургской области от 14.02.2019 № 87-п «Об утверждении реестра  муниципальных услуг муниципального образования Нежинский сельсовет Оренбургского района Оренбургской области:</w:t>
      </w:r>
    </w:p>
    <w:p w14:paraId="6FB435B1" w14:textId="3846CEC1" w:rsidR="007475E5" w:rsidRPr="0058194B" w:rsidRDefault="007475E5" w:rsidP="00E25A0B">
      <w:pPr>
        <w:pStyle w:val="a6"/>
        <w:numPr>
          <w:ilvl w:val="0"/>
          <w:numId w:val="1"/>
        </w:numPr>
        <w:tabs>
          <w:tab w:val="left" w:pos="0"/>
        </w:tabs>
        <w:spacing w:after="0" w:line="240" w:lineRule="auto"/>
        <w:ind w:left="0" w:firstLine="708"/>
        <w:jc w:val="both"/>
        <w:rPr>
          <w:rFonts w:ascii="Times New Roman" w:hAnsi="Times New Roman" w:cs="Times New Roman"/>
          <w:sz w:val="28"/>
        </w:rPr>
      </w:pPr>
      <w:r w:rsidRPr="0058194B">
        <w:rPr>
          <w:rFonts w:ascii="Times New Roman" w:hAnsi="Times New Roman" w:cs="Times New Roman"/>
          <w:sz w:val="28"/>
        </w:rPr>
        <w:t>Утвердить административный регламент предоставлени</w:t>
      </w:r>
      <w:r w:rsidR="0058194B" w:rsidRPr="0058194B">
        <w:rPr>
          <w:rFonts w:ascii="Times New Roman" w:hAnsi="Times New Roman" w:cs="Times New Roman"/>
          <w:sz w:val="28"/>
        </w:rPr>
        <w:t>я</w:t>
      </w:r>
      <w:r w:rsidRPr="0058194B">
        <w:rPr>
          <w:rFonts w:ascii="Times New Roman" w:hAnsi="Times New Roman" w:cs="Times New Roman"/>
          <w:sz w:val="28"/>
        </w:rPr>
        <w:t xml:space="preserve"> администрацией муниципального образования Нежинский сельсовет Оренбургского района Оренбургской области муниципальной услуги «</w:t>
      </w:r>
      <w:r w:rsidR="0058194B" w:rsidRPr="0058194B">
        <w:rPr>
          <w:rFonts w:ascii="Times New Roman" w:hAnsi="Times New Roman" w:cs="Times New Roman"/>
          <w:sz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0058194B" w:rsidRPr="0058194B">
        <w:rPr>
          <w:rFonts w:ascii="Times New Roman" w:hAnsi="Times New Roman" w:cs="Times New Roman"/>
          <w:sz w:val="28"/>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8194B">
        <w:rPr>
          <w:rFonts w:ascii="Times New Roman" w:hAnsi="Times New Roman" w:cs="Times New Roman"/>
          <w:sz w:val="28"/>
        </w:rPr>
        <w:t>» в соответствии с приложением.</w:t>
      </w:r>
    </w:p>
    <w:p w14:paraId="5993313E" w14:textId="2D738BE8" w:rsidR="00FF7FB5" w:rsidRPr="004C347D" w:rsidRDefault="00FF7FB5" w:rsidP="00E25A0B">
      <w:pPr>
        <w:pStyle w:val="a6"/>
        <w:numPr>
          <w:ilvl w:val="0"/>
          <w:numId w:val="1"/>
        </w:numPr>
        <w:tabs>
          <w:tab w:val="left" w:pos="0"/>
        </w:tabs>
        <w:spacing w:after="0" w:line="240" w:lineRule="auto"/>
        <w:ind w:left="0" w:firstLine="708"/>
        <w:jc w:val="both"/>
        <w:rPr>
          <w:rFonts w:ascii="Times New Roman" w:hAnsi="Times New Roman" w:cs="Times New Roman"/>
          <w:sz w:val="28"/>
        </w:rPr>
      </w:pPr>
      <w:r w:rsidRPr="00F978A9">
        <w:rPr>
          <w:rFonts w:ascii="Times New Roman" w:hAnsi="Times New Roman" w:cs="Times New Roman"/>
          <w:sz w:val="28"/>
        </w:rPr>
        <w:t>Признать утратившим силу постановлени</w:t>
      </w:r>
      <w:r w:rsidR="0058194B">
        <w:rPr>
          <w:rFonts w:ascii="Times New Roman" w:hAnsi="Times New Roman" w:cs="Times New Roman"/>
          <w:sz w:val="28"/>
        </w:rPr>
        <w:t>е</w:t>
      </w:r>
      <w:r w:rsidRPr="00F978A9">
        <w:rPr>
          <w:rFonts w:ascii="Times New Roman" w:hAnsi="Times New Roman" w:cs="Times New Roman"/>
          <w:sz w:val="28"/>
        </w:rPr>
        <w:t xml:space="preserve"> </w:t>
      </w:r>
      <w:bookmarkStart w:id="2" w:name="_Hlk108000062"/>
      <w:r w:rsidRPr="00F978A9">
        <w:rPr>
          <w:rFonts w:ascii="Times New Roman" w:hAnsi="Times New Roman" w:cs="Times New Roman"/>
          <w:sz w:val="28"/>
        </w:rPr>
        <w:t xml:space="preserve">администрации муниципального образования Нежинский сельсовет Оренбургского района Оренбургской области </w:t>
      </w:r>
      <w:bookmarkEnd w:id="2"/>
      <w:r w:rsidRPr="00F978A9">
        <w:rPr>
          <w:rFonts w:ascii="Times New Roman" w:hAnsi="Times New Roman" w:cs="Times New Roman"/>
          <w:sz w:val="28"/>
        </w:rPr>
        <w:t xml:space="preserve">от </w:t>
      </w:r>
      <w:r w:rsidR="0058194B">
        <w:rPr>
          <w:rFonts w:ascii="Times New Roman" w:hAnsi="Times New Roman" w:cs="Times New Roman"/>
          <w:sz w:val="28"/>
        </w:rPr>
        <w:t>31.05.2023 № 177-п</w:t>
      </w:r>
      <w:r w:rsidR="00487E82" w:rsidRPr="00F978A9">
        <w:rPr>
          <w:rFonts w:ascii="Times New Roman" w:hAnsi="Times New Roman" w:cs="Times New Roman"/>
          <w:sz w:val="28"/>
        </w:rPr>
        <w:t xml:space="preserve"> </w:t>
      </w:r>
      <w:r w:rsidR="0058194B" w:rsidRPr="00077660">
        <w:rPr>
          <w:rFonts w:ascii="Times New Roman" w:eastAsia="Times New Roman" w:hAnsi="Times New Roman" w:cs="Times New Roman"/>
          <w:sz w:val="28"/>
          <w:szCs w:val="28"/>
          <w:lang w:eastAsia="ru-RU"/>
        </w:rPr>
        <w:t>Об утверждении административного регламента   о</w:t>
      </w:r>
      <w:r w:rsidR="0058194B">
        <w:rPr>
          <w:rFonts w:ascii="Times New Roman" w:eastAsia="Times New Roman" w:hAnsi="Times New Roman" w:cs="Times New Roman"/>
          <w:sz w:val="28"/>
          <w:szCs w:val="28"/>
          <w:lang w:eastAsia="ru-RU"/>
        </w:rPr>
        <w:t xml:space="preserve"> </w:t>
      </w:r>
      <w:r w:rsidR="0058194B" w:rsidRPr="00077660">
        <w:rPr>
          <w:rFonts w:ascii="Times New Roman" w:eastAsia="Times New Roman" w:hAnsi="Times New Roman" w:cs="Times New Roman"/>
          <w:sz w:val="28"/>
          <w:szCs w:val="28"/>
          <w:lang w:eastAsia="ru-RU"/>
        </w:rPr>
        <w:t>предоставлении муниципальной услуги «</w:t>
      </w:r>
      <w:r w:rsidR="0058194B" w:rsidRPr="00A84689">
        <w:rPr>
          <w:rFonts w:ascii="Times New Roman" w:eastAsia="Times New Roman" w:hAnsi="Times New Roman" w:cs="Times New Roman"/>
          <w:sz w:val="28"/>
          <w:szCs w:val="28"/>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8194B" w:rsidRPr="00077660">
        <w:rPr>
          <w:rFonts w:ascii="Times New Roman" w:eastAsia="Times New Roman" w:hAnsi="Times New Roman" w:cs="Times New Roman"/>
          <w:sz w:val="28"/>
          <w:szCs w:val="28"/>
          <w:lang w:eastAsia="ru-RU"/>
        </w:rPr>
        <w:t>»</w:t>
      </w:r>
      <w:r w:rsidR="006309E3" w:rsidRPr="004C347D">
        <w:rPr>
          <w:rFonts w:ascii="Times New Roman" w:hAnsi="Times New Roman" w:cs="Times New Roman"/>
          <w:sz w:val="28"/>
        </w:rPr>
        <w:t>.</w:t>
      </w:r>
      <w:r w:rsidR="00487E82" w:rsidRPr="004C347D">
        <w:rPr>
          <w:rFonts w:ascii="Times New Roman" w:hAnsi="Times New Roman" w:cs="Times New Roman"/>
          <w:sz w:val="28"/>
        </w:rPr>
        <w:t xml:space="preserve">                 </w:t>
      </w:r>
    </w:p>
    <w:p w14:paraId="4987369B" w14:textId="44CB1567" w:rsidR="00FF7FB5" w:rsidRPr="009665E0" w:rsidRDefault="00841B29" w:rsidP="007475E5">
      <w:pPr>
        <w:tabs>
          <w:tab w:val="left" w:pos="1134"/>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665E0">
        <w:rPr>
          <w:rFonts w:ascii="Times New Roman" w:hAnsi="Times New Roman" w:cs="Times New Roman"/>
          <w:sz w:val="28"/>
        </w:rPr>
        <w:t xml:space="preserve">3. </w:t>
      </w:r>
      <w:r w:rsidR="00FF7FB5" w:rsidRPr="009665E0">
        <w:rPr>
          <w:rFonts w:ascii="Times New Roman" w:hAnsi="Times New Roman" w:cs="Times New Roman"/>
          <w:sz w:val="28"/>
        </w:rPr>
        <w:t xml:space="preserve">Поручить администрации муниципального образования Нежинский сельсовет Оренбургского района Оренбургской области обеспечить предоставление указанной в пункте </w:t>
      </w:r>
      <w:r w:rsidR="00AE30AF">
        <w:rPr>
          <w:rFonts w:ascii="Times New Roman" w:hAnsi="Times New Roman" w:cs="Times New Roman"/>
          <w:sz w:val="28"/>
        </w:rPr>
        <w:t>1</w:t>
      </w:r>
      <w:r w:rsidR="00FF7FB5" w:rsidRPr="009665E0">
        <w:rPr>
          <w:rFonts w:ascii="Times New Roman" w:hAnsi="Times New Roman" w:cs="Times New Roman"/>
          <w:sz w:val="28"/>
        </w:rPr>
        <w:t xml:space="preserve"> настоящего постановления муниципальной услуги в соответствии с административным регламентом.</w:t>
      </w:r>
    </w:p>
    <w:p w14:paraId="6346A8DB" w14:textId="1627CDF2" w:rsidR="00FF7FB5" w:rsidRPr="009665E0" w:rsidRDefault="009665E0" w:rsidP="009665E0">
      <w:pPr>
        <w:tabs>
          <w:tab w:val="left" w:pos="1134"/>
        </w:tabs>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 </w:t>
      </w:r>
      <w:r w:rsidR="00FF7FB5" w:rsidRPr="009665E0">
        <w:rPr>
          <w:rFonts w:ascii="Times New Roman" w:hAnsi="Times New Roman" w:cs="Times New Roman"/>
          <w:sz w:val="28"/>
        </w:rPr>
        <w:t>Настоящее постановление вступает в силу после обнародования.</w:t>
      </w:r>
    </w:p>
    <w:p w14:paraId="28C8BD84" w14:textId="6D049E09" w:rsidR="00FF7FB5" w:rsidRPr="009665E0" w:rsidRDefault="00FF7FB5" w:rsidP="00E25A0B">
      <w:pPr>
        <w:pStyle w:val="a6"/>
        <w:numPr>
          <w:ilvl w:val="0"/>
          <w:numId w:val="2"/>
        </w:numPr>
        <w:tabs>
          <w:tab w:val="left" w:pos="1134"/>
        </w:tabs>
        <w:spacing w:after="0" w:line="240" w:lineRule="auto"/>
        <w:ind w:left="0" w:firstLine="708"/>
        <w:jc w:val="both"/>
        <w:rPr>
          <w:rFonts w:ascii="Times New Roman" w:hAnsi="Times New Roman" w:cs="Times New Roman"/>
          <w:sz w:val="28"/>
        </w:rPr>
      </w:pPr>
      <w:r w:rsidRPr="009665E0">
        <w:rPr>
          <w:rFonts w:ascii="Times New Roman" w:hAnsi="Times New Roman" w:cs="Times New Roman"/>
          <w:sz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14:paraId="381B3045" w14:textId="77777777" w:rsidR="00FF7FB5" w:rsidRPr="00F50B4D" w:rsidRDefault="00FF7FB5" w:rsidP="00405725">
      <w:pPr>
        <w:spacing w:after="0" w:line="240" w:lineRule="auto"/>
        <w:ind w:left="284" w:firstLine="709"/>
        <w:jc w:val="both"/>
        <w:rPr>
          <w:rFonts w:ascii="Times New Roman" w:hAnsi="Times New Roman" w:cs="Times New Roman"/>
          <w:sz w:val="28"/>
        </w:rPr>
      </w:pPr>
    </w:p>
    <w:p w14:paraId="06178D34" w14:textId="77777777" w:rsidR="00FF7FB5" w:rsidRPr="00F50B4D" w:rsidRDefault="00FF7FB5" w:rsidP="00405725">
      <w:pPr>
        <w:spacing w:after="0" w:line="240" w:lineRule="auto"/>
        <w:ind w:left="284"/>
        <w:jc w:val="both"/>
        <w:rPr>
          <w:rFonts w:ascii="Times New Roman" w:hAnsi="Times New Roman" w:cs="Times New Roman"/>
          <w:sz w:val="28"/>
        </w:rPr>
      </w:pPr>
    </w:p>
    <w:p w14:paraId="5AEE61C9" w14:textId="3B13C070" w:rsidR="00FF7FB5" w:rsidRPr="00F50B4D" w:rsidRDefault="00AF16B9" w:rsidP="00405725">
      <w:pPr>
        <w:spacing w:after="0" w:line="240" w:lineRule="auto"/>
        <w:ind w:left="284"/>
        <w:jc w:val="both"/>
        <w:rPr>
          <w:rFonts w:ascii="Times New Roman" w:hAnsi="Times New Roman" w:cs="Times New Roman"/>
          <w:sz w:val="28"/>
        </w:rPr>
      </w:pPr>
      <w:r>
        <w:rPr>
          <w:rFonts w:ascii="Times New Roman" w:hAnsi="Times New Roman" w:cs="Times New Roman"/>
          <w:sz w:val="28"/>
        </w:rPr>
        <w:t>Г</w:t>
      </w:r>
      <w:r w:rsidR="00144569">
        <w:rPr>
          <w:rFonts w:ascii="Times New Roman" w:hAnsi="Times New Roman" w:cs="Times New Roman"/>
          <w:sz w:val="28"/>
        </w:rPr>
        <w:t>лав</w:t>
      </w:r>
      <w:r>
        <w:rPr>
          <w:rFonts w:ascii="Times New Roman" w:hAnsi="Times New Roman" w:cs="Times New Roman"/>
          <w:sz w:val="28"/>
        </w:rPr>
        <w:t>а</w:t>
      </w:r>
      <w:r w:rsidR="00FF7FB5" w:rsidRPr="00F50B4D">
        <w:rPr>
          <w:rFonts w:ascii="Times New Roman" w:hAnsi="Times New Roman" w:cs="Times New Roman"/>
          <w:sz w:val="28"/>
        </w:rPr>
        <w:t xml:space="preserve"> муниципального образования                                 </w:t>
      </w:r>
      <w:r w:rsidR="00144569">
        <w:rPr>
          <w:rFonts w:ascii="Times New Roman" w:hAnsi="Times New Roman" w:cs="Times New Roman"/>
          <w:sz w:val="28"/>
        </w:rPr>
        <w:t xml:space="preserve">      </w:t>
      </w:r>
      <w:r w:rsidR="0058194B">
        <w:rPr>
          <w:rFonts w:ascii="Times New Roman" w:hAnsi="Times New Roman" w:cs="Times New Roman"/>
          <w:sz w:val="28"/>
        </w:rPr>
        <w:t xml:space="preserve">      </w:t>
      </w:r>
      <w:r w:rsidR="00144569">
        <w:rPr>
          <w:rFonts w:ascii="Times New Roman" w:hAnsi="Times New Roman" w:cs="Times New Roman"/>
          <w:sz w:val="28"/>
        </w:rPr>
        <w:t xml:space="preserve">             Н.Б. Османов</w:t>
      </w:r>
    </w:p>
    <w:p w14:paraId="062A3ACF" w14:textId="77777777" w:rsidR="00FF7FB5" w:rsidRPr="00F50B4D" w:rsidRDefault="00FF7FB5" w:rsidP="00405725">
      <w:pPr>
        <w:spacing w:after="0" w:line="240" w:lineRule="auto"/>
        <w:ind w:left="284"/>
        <w:jc w:val="both"/>
        <w:rPr>
          <w:rFonts w:ascii="Times New Roman" w:hAnsi="Times New Roman" w:cs="Times New Roman"/>
          <w:sz w:val="28"/>
        </w:rPr>
      </w:pPr>
    </w:p>
    <w:p w14:paraId="1D1EC210" w14:textId="77777777" w:rsidR="00FF7FB5" w:rsidRDefault="00FF7FB5" w:rsidP="00405725">
      <w:pPr>
        <w:spacing w:after="0" w:line="240" w:lineRule="auto"/>
        <w:ind w:left="284"/>
        <w:jc w:val="both"/>
        <w:rPr>
          <w:rFonts w:ascii="Times New Roman" w:hAnsi="Times New Roman" w:cs="Times New Roman"/>
          <w:sz w:val="28"/>
        </w:rPr>
      </w:pPr>
    </w:p>
    <w:p w14:paraId="40078F64" w14:textId="77777777" w:rsidR="00FF7FB5" w:rsidRPr="00B65D33" w:rsidRDefault="00FF7FB5" w:rsidP="00405725">
      <w:pPr>
        <w:spacing w:after="0" w:line="240" w:lineRule="auto"/>
        <w:ind w:left="284"/>
        <w:jc w:val="both"/>
        <w:rPr>
          <w:rFonts w:ascii="Times New Roman" w:hAnsi="Times New Roman" w:cs="Times New Roman"/>
          <w:sz w:val="28"/>
        </w:rPr>
      </w:pPr>
    </w:p>
    <w:tbl>
      <w:tblPr>
        <w:tblW w:w="0" w:type="auto"/>
        <w:tblLook w:val="04A0" w:firstRow="1" w:lastRow="0" w:firstColumn="1" w:lastColumn="0" w:noHBand="0" w:noVBand="1"/>
      </w:tblPr>
      <w:tblGrid>
        <w:gridCol w:w="1603"/>
        <w:gridCol w:w="8819"/>
      </w:tblGrid>
      <w:tr w:rsidR="00FF7FB5" w:rsidRPr="00613867" w14:paraId="33E2A194" w14:textId="77777777" w:rsidTr="00834B1A">
        <w:trPr>
          <w:trHeight w:val="576"/>
        </w:trPr>
        <w:tc>
          <w:tcPr>
            <w:tcW w:w="1319" w:type="dxa"/>
            <w:shd w:val="clear" w:color="auto" w:fill="auto"/>
          </w:tcPr>
          <w:p w14:paraId="7D14D647" w14:textId="77777777" w:rsidR="00FF7FB5" w:rsidRPr="009D054B" w:rsidRDefault="00FF7FB5" w:rsidP="00405725">
            <w:pPr>
              <w:spacing w:after="0" w:line="240" w:lineRule="auto"/>
              <w:ind w:left="284"/>
              <w:jc w:val="both"/>
              <w:rPr>
                <w:rFonts w:ascii="Times New Roman" w:hAnsi="Times New Roman" w:cs="Times New Roman"/>
                <w:sz w:val="24"/>
                <w:szCs w:val="24"/>
              </w:rPr>
            </w:pPr>
            <w:r w:rsidRPr="009D054B">
              <w:rPr>
                <w:rFonts w:ascii="Times New Roman" w:hAnsi="Times New Roman" w:cs="Times New Roman"/>
                <w:sz w:val="24"/>
                <w:szCs w:val="24"/>
              </w:rPr>
              <w:t>Разослано:</w:t>
            </w:r>
          </w:p>
        </w:tc>
        <w:tc>
          <w:tcPr>
            <w:tcW w:w="8819" w:type="dxa"/>
            <w:shd w:val="clear" w:color="auto" w:fill="auto"/>
          </w:tcPr>
          <w:p w14:paraId="236D51AA" w14:textId="1F17FCBB" w:rsidR="00FF7FB5" w:rsidRPr="009D054B" w:rsidRDefault="0058194B" w:rsidP="0040572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МКУ «Управление ХИТО </w:t>
            </w:r>
            <w:r w:rsidR="00FF7FB5">
              <w:rPr>
                <w:rFonts w:ascii="Times New Roman" w:hAnsi="Times New Roman" w:cs="Times New Roman"/>
                <w:sz w:val="24"/>
                <w:szCs w:val="24"/>
              </w:rPr>
              <w:t>администрации</w:t>
            </w:r>
            <w:r w:rsidR="00FF7FB5" w:rsidRPr="000D1A6C">
              <w:rPr>
                <w:rFonts w:ascii="Times New Roman" w:hAnsi="Times New Roman" w:cs="Times New Roman"/>
                <w:sz w:val="24"/>
                <w:szCs w:val="24"/>
              </w:rPr>
              <w:t xml:space="preserve"> муниципального образования Нежинский сельсовет Оренбургского района  Оренбургской области</w:t>
            </w:r>
            <w:r>
              <w:rPr>
                <w:rFonts w:ascii="Times New Roman" w:hAnsi="Times New Roman" w:cs="Times New Roman"/>
                <w:sz w:val="24"/>
                <w:szCs w:val="24"/>
              </w:rPr>
              <w:t>»</w:t>
            </w:r>
            <w:r w:rsidR="00FF7FB5" w:rsidRPr="000D1A6C">
              <w:rPr>
                <w:rFonts w:ascii="Times New Roman" w:hAnsi="Times New Roman" w:cs="Times New Roman"/>
                <w:sz w:val="24"/>
                <w:szCs w:val="24"/>
              </w:rPr>
              <w:t xml:space="preserve">, государственно-правовое управление аппарата Губернатора и Правительства Оренбургской области, прокуратура </w:t>
            </w:r>
            <w:r w:rsidR="00FF7FB5">
              <w:rPr>
                <w:rFonts w:ascii="Times New Roman" w:hAnsi="Times New Roman" w:cs="Times New Roman"/>
                <w:sz w:val="24"/>
                <w:szCs w:val="24"/>
              </w:rPr>
              <w:t xml:space="preserve">Оренбургского района </w:t>
            </w:r>
            <w:r w:rsidR="00FF7FB5" w:rsidRPr="000D1A6C">
              <w:rPr>
                <w:rFonts w:ascii="Times New Roman" w:hAnsi="Times New Roman" w:cs="Times New Roman"/>
                <w:sz w:val="24"/>
                <w:szCs w:val="24"/>
              </w:rPr>
              <w:t>Оренбургской области</w:t>
            </w:r>
          </w:p>
        </w:tc>
      </w:tr>
    </w:tbl>
    <w:p w14:paraId="185D74CC" w14:textId="77777777" w:rsidR="00FF7FB5" w:rsidRDefault="00FF7FB5" w:rsidP="00405725">
      <w:pPr>
        <w:spacing w:after="0" w:line="240" w:lineRule="auto"/>
        <w:ind w:left="284"/>
        <w:jc w:val="both"/>
        <w:rPr>
          <w:rFonts w:ascii="Times New Roman" w:eastAsia="Times New Roman" w:hAnsi="Times New Roman" w:cs="Times New Roman"/>
          <w:sz w:val="24"/>
          <w:szCs w:val="24"/>
          <w:lang w:eastAsia="ru-RU"/>
        </w:rPr>
      </w:pPr>
    </w:p>
    <w:p w14:paraId="54567B44" w14:textId="13984602" w:rsidR="00FF7FB5" w:rsidRDefault="00FF7FB5" w:rsidP="00525BD4">
      <w:pPr>
        <w:jc w:val="both"/>
        <w:rPr>
          <w:rFonts w:ascii="Times New Roman" w:eastAsia="Times New Roman" w:hAnsi="Times New Roman" w:cs="Times New Roman"/>
          <w:sz w:val="24"/>
          <w:szCs w:val="24"/>
          <w:lang w:eastAsia="ru-RU"/>
        </w:rPr>
      </w:pPr>
    </w:p>
    <w:p w14:paraId="7370BF1C" w14:textId="77777777" w:rsidR="00AF16B9" w:rsidRDefault="00AF16B9" w:rsidP="00525BD4">
      <w:pPr>
        <w:jc w:val="both"/>
        <w:rPr>
          <w:rFonts w:ascii="Times New Roman" w:eastAsia="Times New Roman" w:hAnsi="Times New Roman" w:cs="Times New Roman"/>
          <w:sz w:val="24"/>
          <w:szCs w:val="24"/>
          <w:lang w:eastAsia="ru-RU"/>
        </w:rPr>
      </w:pPr>
    </w:p>
    <w:p w14:paraId="1CA45C0F" w14:textId="77777777" w:rsidR="00A84689" w:rsidRDefault="00A84689" w:rsidP="00525BD4">
      <w:pPr>
        <w:jc w:val="both"/>
        <w:rPr>
          <w:rFonts w:ascii="Times New Roman" w:eastAsia="Times New Roman" w:hAnsi="Times New Roman" w:cs="Times New Roman"/>
          <w:sz w:val="24"/>
          <w:szCs w:val="24"/>
          <w:lang w:eastAsia="ru-RU"/>
        </w:rPr>
      </w:pPr>
    </w:p>
    <w:p w14:paraId="20461E7D" w14:textId="77777777" w:rsidR="00A84689" w:rsidRDefault="00A84689" w:rsidP="00525BD4">
      <w:pPr>
        <w:jc w:val="both"/>
        <w:rPr>
          <w:rFonts w:ascii="Times New Roman" w:eastAsia="Times New Roman" w:hAnsi="Times New Roman" w:cs="Times New Roman"/>
          <w:sz w:val="24"/>
          <w:szCs w:val="24"/>
          <w:lang w:eastAsia="ru-RU"/>
        </w:rPr>
      </w:pPr>
    </w:p>
    <w:p w14:paraId="6EE58AA3" w14:textId="77777777" w:rsidR="00A84689" w:rsidRDefault="00A84689" w:rsidP="00525BD4">
      <w:pPr>
        <w:jc w:val="both"/>
        <w:rPr>
          <w:rFonts w:ascii="Times New Roman" w:eastAsia="Times New Roman" w:hAnsi="Times New Roman" w:cs="Times New Roman"/>
          <w:sz w:val="24"/>
          <w:szCs w:val="24"/>
          <w:lang w:eastAsia="ru-RU"/>
        </w:rPr>
      </w:pPr>
    </w:p>
    <w:p w14:paraId="1E88A9F9" w14:textId="764765DA" w:rsidR="0058194B" w:rsidRDefault="005819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C1B46D2" w14:textId="77777777" w:rsidR="00A84689" w:rsidRDefault="00A84689" w:rsidP="00525BD4">
      <w:pPr>
        <w:jc w:val="both"/>
        <w:rPr>
          <w:rFonts w:ascii="Times New Roman" w:eastAsia="Times New Roman" w:hAnsi="Times New Roman" w:cs="Times New Roman"/>
          <w:sz w:val="24"/>
          <w:szCs w:val="24"/>
          <w:lang w:eastAsia="ru-RU"/>
        </w:rPr>
      </w:pPr>
    </w:p>
    <w:p w14:paraId="6B4747E4" w14:textId="77777777" w:rsidR="00AF16B9" w:rsidRPr="00952C4F" w:rsidRDefault="00AF16B9" w:rsidP="00AF16B9">
      <w:pPr>
        <w:pStyle w:val="ConsPlusTitle"/>
        <w:jc w:val="right"/>
        <w:rPr>
          <w:rFonts w:ascii="Times New Roman" w:hAnsi="Times New Roman" w:cs="Times New Roman"/>
          <w:b w:val="0"/>
          <w:sz w:val="24"/>
          <w:szCs w:val="24"/>
        </w:rPr>
      </w:pPr>
      <w:r w:rsidRPr="00952C4F">
        <w:rPr>
          <w:rFonts w:ascii="Times New Roman" w:hAnsi="Times New Roman" w:cs="Times New Roman"/>
          <w:b w:val="0"/>
          <w:sz w:val="24"/>
          <w:szCs w:val="24"/>
        </w:rPr>
        <w:t>Приложение к постановлению администрации</w:t>
      </w:r>
    </w:p>
    <w:p w14:paraId="289DF6EE" w14:textId="77777777" w:rsidR="00AF16B9" w:rsidRPr="00952C4F" w:rsidRDefault="00AF16B9" w:rsidP="00AF16B9">
      <w:pPr>
        <w:pStyle w:val="ConsPlusTitle"/>
        <w:jc w:val="right"/>
        <w:rPr>
          <w:rFonts w:ascii="Times New Roman" w:hAnsi="Times New Roman" w:cs="Times New Roman"/>
          <w:b w:val="0"/>
          <w:sz w:val="24"/>
          <w:szCs w:val="24"/>
        </w:rPr>
      </w:pPr>
      <w:r w:rsidRPr="00952C4F">
        <w:rPr>
          <w:rFonts w:ascii="Times New Roman" w:hAnsi="Times New Roman" w:cs="Times New Roman"/>
          <w:b w:val="0"/>
          <w:sz w:val="24"/>
          <w:szCs w:val="24"/>
        </w:rPr>
        <w:t>муниципального образования Нежинский сельсовет</w:t>
      </w:r>
    </w:p>
    <w:p w14:paraId="4F16E11A" w14:textId="77777777" w:rsidR="00AF16B9" w:rsidRPr="00952C4F" w:rsidRDefault="00AF16B9" w:rsidP="00AF16B9">
      <w:pPr>
        <w:pStyle w:val="ConsPlusTitle"/>
        <w:jc w:val="right"/>
        <w:rPr>
          <w:rFonts w:ascii="Times New Roman" w:hAnsi="Times New Roman" w:cs="Times New Roman"/>
          <w:b w:val="0"/>
          <w:sz w:val="24"/>
          <w:szCs w:val="24"/>
        </w:rPr>
      </w:pPr>
      <w:r w:rsidRPr="00952C4F">
        <w:rPr>
          <w:rFonts w:ascii="Times New Roman" w:hAnsi="Times New Roman" w:cs="Times New Roman"/>
          <w:b w:val="0"/>
          <w:sz w:val="24"/>
          <w:szCs w:val="24"/>
        </w:rPr>
        <w:t>Оренбургского района Оренбургской области</w:t>
      </w:r>
    </w:p>
    <w:p w14:paraId="3BC677B7" w14:textId="77777777" w:rsidR="00AF16B9" w:rsidRDefault="00AF16B9" w:rsidP="00AF16B9">
      <w:pPr>
        <w:pStyle w:val="ConsPlusTitle"/>
        <w:jc w:val="right"/>
        <w:rPr>
          <w:rFonts w:ascii="Times New Roman" w:hAnsi="Times New Roman" w:cs="Times New Roman"/>
          <w:b w:val="0"/>
          <w:sz w:val="24"/>
          <w:szCs w:val="24"/>
        </w:rPr>
      </w:pPr>
      <w:r w:rsidRPr="00952C4F">
        <w:rPr>
          <w:rFonts w:ascii="Times New Roman" w:hAnsi="Times New Roman" w:cs="Times New Roman"/>
          <w:b w:val="0"/>
          <w:sz w:val="24"/>
          <w:szCs w:val="24"/>
        </w:rPr>
        <w:t>от  ____________ № ______</w:t>
      </w:r>
    </w:p>
    <w:p w14:paraId="47EB7615" w14:textId="77777777" w:rsidR="00AF16B9" w:rsidRPr="00092AD7" w:rsidRDefault="00AF16B9" w:rsidP="00AF16B9">
      <w:pPr>
        <w:pStyle w:val="ConsPlusTitle"/>
        <w:jc w:val="right"/>
        <w:rPr>
          <w:rFonts w:ascii="Times New Roman" w:hAnsi="Times New Roman" w:cs="Times New Roman"/>
          <w:b w:val="0"/>
          <w:sz w:val="24"/>
          <w:szCs w:val="24"/>
        </w:rPr>
      </w:pPr>
    </w:p>
    <w:p w14:paraId="2F1DCBDC" w14:textId="77777777" w:rsidR="00AF16B9" w:rsidRPr="00AF16B9" w:rsidRDefault="00AF16B9" w:rsidP="00AF16B9">
      <w:pPr>
        <w:pStyle w:val="ConsPlusTitle"/>
        <w:jc w:val="center"/>
        <w:rPr>
          <w:rFonts w:ascii="Times New Roman" w:hAnsi="Times New Roman" w:cs="Times New Roman"/>
          <w:sz w:val="24"/>
          <w:szCs w:val="24"/>
        </w:rPr>
      </w:pPr>
      <w:r w:rsidRPr="00AF16B9">
        <w:rPr>
          <w:rFonts w:ascii="Times New Roman" w:hAnsi="Times New Roman" w:cs="Times New Roman"/>
          <w:sz w:val="24"/>
          <w:szCs w:val="24"/>
        </w:rPr>
        <w:t>Административный регламент</w:t>
      </w:r>
    </w:p>
    <w:p w14:paraId="252294A9" w14:textId="676AB5E7" w:rsidR="00AF16B9" w:rsidRDefault="00AF16B9" w:rsidP="00AF16B9">
      <w:pPr>
        <w:pStyle w:val="ConsPlusTitle"/>
        <w:jc w:val="center"/>
        <w:rPr>
          <w:rFonts w:ascii="Times New Roman" w:hAnsi="Times New Roman" w:cs="Times New Roman"/>
          <w:sz w:val="24"/>
          <w:szCs w:val="24"/>
        </w:rPr>
      </w:pPr>
      <w:r w:rsidRPr="00AF16B9">
        <w:rPr>
          <w:rFonts w:ascii="Times New Roman" w:hAnsi="Times New Roman" w:cs="Times New Roman"/>
          <w:sz w:val="24"/>
          <w:szCs w:val="24"/>
        </w:rPr>
        <w:t xml:space="preserve">предоставления муниципальной услуги </w:t>
      </w:r>
      <w:r w:rsidR="0058194B" w:rsidRPr="0058194B">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8B68056" w14:textId="77777777" w:rsidR="0058194B" w:rsidRDefault="0058194B" w:rsidP="00AF16B9">
      <w:pPr>
        <w:pStyle w:val="ConsPlusTitle"/>
        <w:jc w:val="center"/>
        <w:rPr>
          <w:rFonts w:ascii="Times New Roman" w:hAnsi="Times New Roman" w:cs="Times New Roman"/>
          <w:sz w:val="24"/>
          <w:szCs w:val="24"/>
        </w:rPr>
      </w:pPr>
    </w:p>
    <w:p w14:paraId="497994E5" w14:textId="77777777" w:rsidR="0058194B" w:rsidRPr="00897AD2" w:rsidRDefault="0058194B" w:rsidP="0058194B">
      <w:pPr>
        <w:widowControl w:val="0"/>
        <w:spacing w:after="0" w:line="240" w:lineRule="auto"/>
        <w:ind w:firstLine="709"/>
        <w:jc w:val="center"/>
        <w:outlineLvl w:val="1"/>
        <w:rPr>
          <w:rFonts w:ascii="Times New Roman" w:hAnsi="Times New Roman"/>
          <w:b/>
          <w:bCs/>
          <w:sz w:val="24"/>
          <w:szCs w:val="24"/>
        </w:rPr>
      </w:pPr>
      <w:r w:rsidRPr="00897AD2">
        <w:rPr>
          <w:rFonts w:ascii="Times New Roman" w:hAnsi="Times New Roman"/>
          <w:b/>
          <w:sz w:val="24"/>
          <w:szCs w:val="24"/>
        </w:rPr>
        <w:t>Раздел I. Общие положения</w:t>
      </w:r>
    </w:p>
    <w:p w14:paraId="5852031C"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5D4E34EB"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r w:rsidRPr="00897AD2">
        <w:rPr>
          <w:rFonts w:ascii="Times New Roman" w:hAnsi="Times New Roman"/>
          <w:b/>
          <w:sz w:val="24"/>
          <w:szCs w:val="24"/>
        </w:rPr>
        <w:t>Предмет регулирования административного регламента</w:t>
      </w:r>
    </w:p>
    <w:p w14:paraId="1C50FCDB"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788811A3" w14:textId="77777777" w:rsidR="00E25A0B" w:rsidRDefault="0058194B" w:rsidP="00E25A0B">
      <w:pPr>
        <w:pStyle w:val="a6"/>
        <w:widowControl w:val="0"/>
        <w:numPr>
          <w:ilvl w:val="1"/>
          <w:numId w:val="3"/>
        </w:numPr>
        <w:spacing w:after="0" w:line="240" w:lineRule="auto"/>
        <w:ind w:left="0" w:firstLine="709"/>
        <w:jc w:val="both"/>
        <w:rPr>
          <w:rFonts w:ascii="Times New Roman" w:hAnsi="Times New Roman"/>
          <w:sz w:val="24"/>
          <w:szCs w:val="24"/>
        </w:rPr>
      </w:pPr>
      <w:r w:rsidRPr="00E25A0B">
        <w:rPr>
          <w:rFonts w:ascii="Times New Roman" w:hAnsi="Times New Roman"/>
          <w:sz w:val="24"/>
          <w:szCs w:val="24"/>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E25A0B" w:rsidRPr="00E25A0B">
        <w:rPr>
          <w:rFonts w:ascii="Times New Roman" w:hAnsi="Times New Roman"/>
          <w:sz w:val="24"/>
          <w:szCs w:val="24"/>
          <w:u w:val="single"/>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25A0B" w:rsidRPr="00E25A0B">
        <w:rPr>
          <w:rFonts w:ascii="Times New Roman" w:hAnsi="Times New Roman"/>
          <w:sz w:val="24"/>
          <w:szCs w:val="24"/>
        </w:rPr>
        <w:t xml:space="preserve"> </w:t>
      </w:r>
    </w:p>
    <w:p w14:paraId="47C6231F" w14:textId="0D9A6E59" w:rsidR="0058194B" w:rsidRPr="00E25A0B" w:rsidRDefault="0058194B" w:rsidP="00E25A0B">
      <w:pPr>
        <w:pStyle w:val="a6"/>
        <w:widowControl w:val="0"/>
        <w:spacing w:after="0" w:line="240" w:lineRule="auto"/>
        <w:ind w:left="709"/>
        <w:jc w:val="both"/>
        <w:rPr>
          <w:rFonts w:ascii="Times New Roman" w:hAnsi="Times New Roman"/>
          <w:sz w:val="24"/>
          <w:szCs w:val="24"/>
        </w:rPr>
      </w:pPr>
      <w:r w:rsidRPr="00E25A0B">
        <w:rPr>
          <w:rFonts w:ascii="Times New Roman" w:hAnsi="Times New Roman"/>
        </w:rPr>
        <w:t xml:space="preserve">                                         </w:t>
      </w:r>
      <w:r w:rsidRPr="00E25A0B">
        <w:rPr>
          <w:rFonts w:ascii="Times New Roman" w:hAnsi="Times New Roman"/>
          <w:sz w:val="20"/>
          <w:szCs w:val="20"/>
        </w:rPr>
        <w:t xml:space="preserve">указать полномочия по предоставлению муниципальной услуги </w:t>
      </w:r>
    </w:p>
    <w:p w14:paraId="173E2A57" w14:textId="39715A45" w:rsidR="0058194B" w:rsidRPr="00897AD2" w:rsidRDefault="0058194B" w:rsidP="0058194B">
      <w:pPr>
        <w:widowControl w:val="0"/>
        <w:spacing w:after="0" w:line="240" w:lineRule="auto"/>
        <w:jc w:val="both"/>
        <w:rPr>
          <w:rFonts w:ascii="Times New Roman" w:hAnsi="Times New Roman"/>
          <w:sz w:val="24"/>
          <w:szCs w:val="24"/>
        </w:rPr>
      </w:pPr>
      <w:r>
        <w:rPr>
          <w:rFonts w:ascii="Times New Roman" w:hAnsi="Times New Roman"/>
          <w:sz w:val="24"/>
          <w:szCs w:val="24"/>
        </w:rPr>
        <w:t>в</w:t>
      </w:r>
      <w:r w:rsidR="00E25A0B">
        <w:rPr>
          <w:rFonts w:ascii="Times New Roman" w:hAnsi="Times New Roman"/>
          <w:sz w:val="24"/>
          <w:szCs w:val="24"/>
        </w:rPr>
        <w:t xml:space="preserve"> </w:t>
      </w:r>
      <w:r w:rsidR="00E25A0B">
        <w:rPr>
          <w:rFonts w:ascii="Times New Roman" w:hAnsi="Times New Roman"/>
          <w:sz w:val="24"/>
          <w:szCs w:val="24"/>
          <w:u w:val="single"/>
        </w:rPr>
        <w:t>администрации муниципального образования Нежинский сельсовет Оренбургского района Оренбургской области</w:t>
      </w:r>
      <w:r w:rsidRPr="00897AD2">
        <w:rPr>
          <w:rFonts w:ascii="Times New Roman" w:hAnsi="Times New Roman"/>
          <w:sz w:val="24"/>
          <w:szCs w:val="24"/>
        </w:rPr>
        <w:t xml:space="preserve"> (далее – уполномоченный орган).</w:t>
      </w:r>
    </w:p>
    <w:p w14:paraId="46EB096C" w14:textId="77777777" w:rsidR="0058194B" w:rsidRPr="00A31458" w:rsidRDefault="0058194B" w:rsidP="0058194B">
      <w:pPr>
        <w:widowControl w:val="0"/>
        <w:spacing w:after="0" w:line="240" w:lineRule="auto"/>
        <w:ind w:firstLine="709"/>
        <w:jc w:val="both"/>
        <w:rPr>
          <w:rFonts w:ascii="Times New Roman" w:hAnsi="Times New Roman"/>
          <w:sz w:val="20"/>
          <w:szCs w:val="20"/>
        </w:rPr>
      </w:pPr>
      <w:r w:rsidRPr="00A31458">
        <w:rPr>
          <w:rFonts w:ascii="Times New Roman" w:hAnsi="Times New Roman"/>
        </w:rPr>
        <w:t xml:space="preserve">         </w:t>
      </w:r>
      <w:r w:rsidRPr="00A31458">
        <w:rPr>
          <w:rFonts w:ascii="Times New Roman" w:hAnsi="Times New Roman"/>
          <w:sz w:val="20"/>
          <w:szCs w:val="20"/>
        </w:rPr>
        <w:t>указать наименование муниципального образования</w:t>
      </w:r>
    </w:p>
    <w:p w14:paraId="41D54874" w14:textId="77777777" w:rsidR="0058194B" w:rsidRPr="00A31458" w:rsidRDefault="0058194B" w:rsidP="0058194B">
      <w:pPr>
        <w:widowControl w:val="0"/>
        <w:spacing w:after="0" w:line="240" w:lineRule="auto"/>
        <w:ind w:firstLine="709"/>
        <w:jc w:val="both"/>
        <w:rPr>
          <w:rFonts w:ascii="Times New Roman" w:hAnsi="Times New Roman"/>
        </w:rPr>
      </w:pPr>
    </w:p>
    <w:p w14:paraId="2E496A46"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r w:rsidRPr="00897AD2">
        <w:rPr>
          <w:rFonts w:ascii="Times New Roman" w:hAnsi="Times New Roman"/>
          <w:b/>
          <w:sz w:val="24"/>
          <w:szCs w:val="24"/>
        </w:rPr>
        <w:t>Круг заявителей</w:t>
      </w:r>
    </w:p>
    <w:p w14:paraId="517EDAFE"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0AA41AC4" w14:textId="77777777" w:rsidR="0058194B" w:rsidRPr="00897AD2" w:rsidRDefault="0058194B" w:rsidP="0058194B">
      <w:pPr>
        <w:autoSpaceDE w:val="0"/>
        <w:autoSpaceDN w:val="0"/>
        <w:adjustRightInd w:val="0"/>
        <w:spacing w:after="0" w:line="240" w:lineRule="auto"/>
        <w:ind w:firstLine="709"/>
        <w:jc w:val="both"/>
        <w:rPr>
          <w:rFonts w:ascii="Times New Roman CYR" w:hAnsi="Times New Roman CYR" w:cs="Times New Roman CYR"/>
          <w:sz w:val="24"/>
          <w:szCs w:val="24"/>
        </w:rPr>
      </w:pPr>
      <w:r w:rsidRPr="00897AD2">
        <w:rPr>
          <w:rFonts w:ascii="Times New Roman CYR" w:hAnsi="Times New Roman CYR" w:cs="Times New Roman CYR"/>
          <w:sz w:val="24"/>
          <w:szCs w:val="24"/>
        </w:rPr>
        <w:t xml:space="preserve">1.2. Заявителями на получение муниципальной услуги являются физические </w:t>
      </w:r>
      <w:r w:rsidRPr="00897AD2">
        <w:rPr>
          <w:rFonts w:ascii="Times New Roman CYR" w:hAnsi="Times New Roman CYR" w:cs="Times New Roman CYR"/>
          <w:sz w:val="24"/>
          <w:szCs w:val="24"/>
        </w:rPr>
        <w:br/>
        <w:t>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заявитель).</w:t>
      </w:r>
    </w:p>
    <w:p w14:paraId="54A39889" w14:textId="77777777" w:rsidR="0058194B" w:rsidRPr="00897AD2" w:rsidRDefault="0058194B" w:rsidP="0058194B">
      <w:pPr>
        <w:autoSpaceDE w:val="0"/>
        <w:autoSpaceDN w:val="0"/>
        <w:adjustRightInd w:val="0"/>
        <w:spacing w:after="0" w:line="240" w:lineRule="auto"/>
        <w:ind w:firstLine="709"/>
        <w:jc w:val="both"/>
        <w:rPr>
          <w:rFonts w:ascii="Times New Roman CYR" w:hAnsi="Times New Roman CYR" w:cs="Times New Roman CYR"/>
          <w:sz w:val="24"/>
          <w:szCs w:val="24"/>
        </w:rPr>
      </w:pPr>
      <w:r w:rsidRPr="00897AD2">
        <w:rPr>
          <w:rFonts w:ascii="Times New Roman CYR" w:hAnsi="Times New Roman CYR" w:cs="Times New Roman CYR"/>
          <w:sz w:val="24"/>
          <w:szCs w:val="24"/>
        </w:rPr>
        <w:t>1.3. Интересы заявителей, указанных в пункте 1.2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(далее – ГрК РФ), имеющие право действовать от имени юридических лиц без доверенности (далее – представитель).</w:t>
      </w:r>
    </w:p>
    <w:p w14:paraId="231F969D" w14:textId="77777777" w:rsidR="0058194B" w:rsidRPr="00897AD2" w:rsidRDefault="0058194B" w:rsidP="0058194B">
      <w:pPr>
        <w:spacing w:after="0" w:line="240" w:lineRule="auto"/>
        <w:ind w:left="709" w:firstLine="709"/>
        <w:jc w:val="both"/>
        <w:rPr>
          <w:rFonts w:ascii="Times New Roman" w:eastAsia="Calibri" w:hAnsi="Times New Roman"/>
          <w:sz w:val="24"/>
          <w:szCs w:val="24"/>
        </w:rPr>
      </w:pPr>
    </w:p>
    <w:p w14:paraId="0DE1CC85" w14:textId="77777777" w:rsidR="0058194B" w:rsidRPr="00897AD2" w:rsidRDefault="0058194B" w:rsidP="0058194B">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r w:rsidRPr="00897AD2">
        <w:rPr>
          <w:rFonts w:ascii="Times New Roman" w:hAnsi="Times New Roman" w:cs="Times New Roman CYR"/>
          <w:b/>
          <w:sz w:val="24"/>
          <w:szCs w:val="24"/>
        </w:rPr>
        <w:t xml:space="preserve">Требование предоставления заявителю муниципальной услуги в соответствии </w:t>
      </w:r>
    </w:p>
    <w:p w14:paraId="2A6FC8BC" w14:textId="77777777" w:rsidR="0058194B" w:rsidRPr="00897AD2" w:rsidRDefault="0058194B" w:rsidP="0058194B">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r w:rsidRPr="00897AD2">
        <w:rPr>
          <w:rFonts w:ascii="Times New Roman" w:hAnsi="Times New Roman" w:cs="Times New Roman CYR"/>
          <w:b/>
          <w:sz w:val="24"/>
          <w:szCs w:val="24"/>
        </w:rPr>
        <w:t xml:space="preserve">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w:t>
      </w:r>
    </w:p>
    <w:p w14:paraId="1D74938A" w14:textId="77777777" w:rsidR="0058194B" w:rsidRPr="00897AD2" w:rsidRDefault="0058194B" w:rsidP="0058194B">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r w:rsidRPr="00897AD2">
        <w:rPr>
          <w:rFonts w:ascii="Times New Roman" w:hAnsi="Times New Roman" w:cs="Times New Roman CYR"/>
          <w:b/>
          <w:sz w:val="24"/>
          <w:szCs w:val="24"/>
        </w:rPr>
        <w:t>а также результата, за предоставлением которого обратился заявитель</w:t>
      </w:r>
    </w:p>
    <w:p w14:paraId="1C4CD44D" w14:textId="77777777" w:rsidR="0058194B" w:rsidRPr="00897AD2" w:rsidRDefault="0058194B" w:rsidP="0058194B">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p>
    <w:p w14:paraId="4A79462B" w14:textId="77777777" w:rsidR="0058194B" w:rsidRPr="00897AD2" w:rsidRDefault="0058194B" w:rsidP="0058194B">
      <w:pPr>
        <w:widowControl w:val="0"/>
        <w:autoSpaceDE w:val="0"/>
        <w:autoSpaceDN w:val="0"/>
        <w:spacing w:after="0" w:line="240" w:lineRule="auto"/>
        <w:ind w:firstLine="539"/>
        <w:jc w:val="both"/>
        <w:rPr>
          <w:rFonts w:ascii="Times New Roman" w:hAnsi="Times New Roman"/>
          <w:sz w:val="24"/>
          <w:szCs w:val="24"/>
        </w:rPr>
      </w:pPr>
      <w:r w:rsidRPr="00897AD2">
        <w:rPr>
          <w:rFonts w:ascii="Times New Roman" w:hAnsi="Times New Roman"/>
          <w:sz w:val="24"/>
          <w:szCs w:val="24"/>
        </w:rPr>
        <w:lastRenderedPageBreak/>
        <w:t xml:space="preserve">1.4. Муниципальная услуга предоставляется заявителю в соответствии с вариантом предоставления муниципальной услуги. </w:t>
      </w:r>
    </w:p>
    <w:p w14:paraId="2985C24E" w14:textId="77777777" w:rsidR="0058194B" w:rsidRPr="00897AD2" w:rsidRDefault="0058194B" w:rsidP="0058194B">
      <w:pPr>
        <w:widowControl w:val="0"/>
        <w:autoSpaceDE w:val="0"/>
        <w:autoSpaceDN w:val="0"/>
        <w:spacing w:after="0" w:line="240" w:lineRule="auto"/>
        <w:ind w:firstLine="539"/>
        <w:jc w:val="both"/>
        <w:rPr>
          <w:rFonts w:ascii="Times New Roman" w:hAnsi="Times New Roman"/>
          <w:sz w:val="24"/>
          <w:szCs w:val="24"/>
        </w:rPr>
      </w:pPr>
      <w:r w:rsidRPr="00897AD2">
        <w:rPr>
          <w:rFonts w:ascii="Times New Roman" w:hAnsi="Times New Roman"/>
          <w:sz w:val="24"/>
          <w:szCs w:val="24"/>
        </w:rPr>
        <w:t>1.5.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14:paraId="0B7BE648" w14:textId="77777777" w:rsidR="0058194B" w:rsidRPr="00897AD2" w:rsidRDefault="0058194B" w:rsidP="0058194B">
      <w:pPr>
        <w:widowControl w:val="0"/>
        <w:autoSpaceDE w:val="0"/>
        <w:autoSpaceDN w:val="0"/>
        <w:spacing w:after="0" w:line="240" w:lineRule="auto"/>
        <w:ind w:firstLine="539"/>
        <w:jc w:val="both"/>
        <w:rPr>
          <w:rFonts w:ascii="Times New Roman" w:hAnsi="Times New Roman"/>
          <w:sz w:val="24"/>
          <w:szCs w:val="24"/>
        </w:rPr>
      </w:pPr>
      <w:r w:rsidRPr="00897AD2">
        <w:rPr>
          <w:rFonts w:ascii="Times New Roman" w:hAnsi="Times New Roman"/>
          <w:sz w:val="24"/>
          <w:szCs w:val="24"/>
        </w:rPr>
        <w:t>1.6. Признаки заявителя определяются путем профилирования, осуществляемого в соответствии с Административным регламентом.</w:t>
      </w:r>
    </w:p>
    <w:p w14:paraId="2B3E179F" w14:textId="77777777" w:rsidR="0058194B" w:rsidRPr="00897AD2"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3" w:name="sub_402"/>
    </w:p>
    <w:p w14:paraId="081D02D6" w14:textId="77777777" w:rsidR="0058194B" w:rsidRPr="00897AD2"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r w:rsidRPr="00897AD2">
        <w:rPr>
          <w:rFonts w:ascii="Times New Roman CYR" w:hAnsi="Times New Roman CYR" w:cs="Times New Roman CYR"/>
          <w:b/>
          <w:bCs/>
          <w:color w:val="26282F"/>
          <w:sz w:val="24"/>
          <w:szCs w:val="24"/>
        </w:rPr>
        <w:t>II. Стандарт предоставления муниципальной услуги</w:t>
      </w:r>
      <w:bookmarkEnd w:id="3"/>
    </w:p>
    <w:p w14:paraId="5C027793" w14:textId="77777777" w:rsidR="0058194B" w:rsidRPr="00897AD2"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p>
    <w:p w14:paraId="65B22634" w14:textId="77777777" w:rsidR="0058194B" w:rsidRPr="00897AD2"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4" w:name="sub_421"/>
      <w:r w:rsidRPr="00897AD2">
        <w:rPr>
          <w:rFonts w:ascii="Times New Roman CYR" w:hAnsi="Times New Roman CYR" w:cs="Times New Roman CYR"/>
          <w:b/>
          <w:bCs/>
          <w:color w:val="26282F"/>
          <w:sz w:val="24"/>
          <w:szCs w:val="24"/>
        </w:rPr>
        <w:t>Наименование муниципальной услуги</w:t>
      </w:r>
      <w:bookmarkEnd w:id="4"/>
    </w:p>
    <w:p w14:paraId="7E7096FE"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05D8303"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 w:name="sub_4009"/>
      <w:r w:rsidRPr="00897AD2">
        <w:rPr>
          <w:rFonts w:ascii="Times New Roman CYR" w:hAnsi="Times New Roman CYR" w:cs="Times New Roman CYR"/>
          <w:sz w:val="24"/>
          <w:szCs w:val="24"/>
        </w:rPr>
        <w:t xml:space="preserve">2.1. Наименование муниципальной услуги: </w:t>
      </w:r>
      <w:bookmarkEnd w:id="5"/>
      <w:r w:rsidRPr="00897AD2">
        <w:rPr>
          <w:rFonts w:ascii="Times New Roman CYR" w:hAnsi="Times New Roman CYR" w:cs="Times New Roman CY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14:paraId="5E77E3ED"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97AD2">
        <w:rPr>
          <w:rFonts w:ascii="Times New Roman CYR" w:hAnsi="Times New Roman CYR" w:cs="Times New Roman CYR"/>
          <w:sz w:val="24"/>
          <w:szCs w:val="24"/>
        </w:rPr>
        <w:t>2.1.1. Муниципальная услуга носит заявительный порядок обращения.</w:t>
      </w:r>
    </w:p>
    <w:p w14:paraId="386FF322" w14:textId="6FBF00EC"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97AD2">
        <w:rPr>
          <w:rFonts w:ascii="Times New Roman CYR" w:hAnsi="Times New Roman CYR" w:cs="Times New Roman CYR"/>
          <w:sz w:val="24"/>
          <w:szCs w:val="24"/>
        </w:rPr>
        <w:t>2.1.2. Информация по вопросам предоставления муниципальной услуги размещается на официальном сайте уполномоченного органа в информационно-телекоммуникационной сети «Интернет» (</w:t>
      </w:r>
      <w:r w:rsidR="00E25A0B">
        <w:rPr>
          <w:rFonts w:ascii="Times New Roman CYR" w:hAnsi="Times New Roman CYR" w:cs="Times New Roman CYR"/>
          <w:i/>
          <w:sz w:val="24"/>
          <w:szCs w:val="24"/>
          <w:u w:val="single"/>
        </w:rPr>
        <w:t>нежинка.рф</w:t>
      </w:r>
      <w:r w:rsidRPr="00897AD2">
        <w:rPr>
          <w:rFonts w:ascii="Times New Roman CYR" w:hAnsi="Times New Roman CYR" w:cs="Times New Roman CYR"/>
          <w:sz w:val="24"/>
          <w:szCs w:val="24"/>
        </w:rPr>
        <w:t>) (далее – официальный сайт), в информационной системе «Реестре государственных (муниципальных) услуг (функций) Оренбургской области» (далее – ИС «РГУ»),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(далее – многофункциональный центр), а также в федеральной государственной информационной системе «Единый портал государственных и муниципальных услуг (функций)» (далее – ЕПГУ).</w:t>
      </w:r>
    </w:p>
    <w:p w14:paraId="39CF38BE"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97AD2">
        <w:rPr>
          <w:rFonts w:ascii="Times New Roman CYR" w:hAnsi="Times New Roman CYR" w:cs="Times New Roman CYR"/>
          <w:sz w:val="24"/>
          <w:szCs w:val="24"/>
        </w:rPr>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14:paraId="5DC09F3F"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 w:name="sub_4010"/>
    </w:p>
    <w:p w14:paraId="41AA2601" w14:textId="77777777" w:rsidR="0058194B" w:rsidRPr="00897AD2"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7" w:name="sub_422"/>
      <w:bookmarkEnd w:id="6"/>
      <w:r w:rsidRPr="00897AD2">
        <w:rPr>
          <w:rFonts w:ascii="Times New Roman CYR" w:hAnsi="Times New Roman CYR" w:cs="Times New Roman CYR"/>
          <w:b/>
          <w:bCs/>
          <w:color w:val="26282F"/>
          <w:sz w:val="24"/>
          <w:szCs w:val="24"/>
        </w:rPr>
        <w:t>Наименование органа, предоставляющего муниципальную услугу</w:t>
      </w:r>
    </w:p>
    <w:p w14:paraId="3780C057"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15FAA7C" w14:textId="27255C3B" w:rsidR="0058194B" w:rsidRPr="00A31458" w:rsidRDefault="0058194B" w:rsidP="0058194B">
      <w:pPr>
        <w:widowControl w:val="0"/>
        <w:autoSpaceDE w:val="0"/>
        <w:autoSpaceDN w:val="0"/>
        <w:adjustRightInd w:val="0"/>
        <w:spacing w:after="0" w:line="240" w:lineRule="auto"/>
        <w:ind w:firstLine="709"/>
        <w:jc w:val="both"/>
        <w:rPr>
          <w:rFonts w:ascii="Times New Roman" w:hAnsi="Times New Roman"/>
          <w:sz w:val="20"/>
          <w:szCs w:val="20"/>
        </w:rPr>
      </w:pPr>
      <w:bookmarkStart w:id="8" w:name="sub_4011"/>
      <w:bookmarkEnd w:id="7"/>
      <w:r w:rsidRPr="00897AD2">
        <w:rPr>
          <w:rFonts w:ascii="Times New Roman CYR" w:hAnsi="Times New Roman CYR" w:cs="Times New Roman CYR"/>
          <w:sz w:val="24"/>
          <w:szCs w:val="24"/>
        </w:rPr>
        <w:t>2.2. Муниципальная услуга</w:t>
      </w:r>
      <w:bookmarkEnd w:id="8"/>
      <w:r w:rsidRPr="00897AD2">
        <w:rPr>
          <w:rFonts w:ascii="Times New Roman CYR" w:hAnsi="Times New Roman CYR" w:cs="Times New Roman CYR"/>
          <w:sz w:val="24"/>
          <w:szCs w:val="24"/>
        </w:rPr>
        <w:t xml:space="preserve"> предоставляется</w:t>
      </w:r>
      <w:r w:rsidRPr="00A31458">
        <w:rPr>
          <w:rFonts w:ascii="Times New Roman CYR" w:hAnsi="Times New Roman CYR" w:cs="Times New Roman CYR"/>
          <w:sz w:val="24"/>
          <w:szCs w:val="24"/>
        </w:rPr>
        <w:t xml:space="preserve"> </w:t>
      </w:r>
      <w:r w:rsidR="00E25A0B">
        <w:rPr>
          <w:rFonts w:ascii="Times New Roman" w:hAnsi="Times New Roman"/>
          <w:sz w:val="24"/>
          <w:szCs w:val="24"/>
          <w:u w:val="single"/>
        </w:rPr>
        <w:t>администрацией муниципального образования Нежинский сельсовет Оренбургского района Оренбургской области</w:t>
      </w:r>
      <w:r w:rsidRPr="00A31458">
        <w:rPr>
          <w:rFonts w:ascii="Times New Roman" w:hAnsi="Times New Roman"/>
          <w:sz w:val="20"/>
          <w:szCs w:val="20"/>
        </w:rPr>
        <w:t xml:space="preserve">                </w:t>
      </w:r>
    </w:p>
    <w:p w14:paraId="2E1C51EE"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w:hAnsi="Times New Roman"/>
          <w:sz w:val="20"/>
          <w:szCs w:val="20"/>
        </w:rPr>
      </w:pPr>
      <w:r w:rsidRPr="00A31458">
        <w:rPr>
          <w:rFonts w:ascii="Times New Roman" w:hAnsi="Times New Roman"/>
          <w:sz w:val="20"/>
          <w:szCs w:val="20"/>
        </w:rPr>
        <w:t xml:space="preserve">                                                            указать полное наименование органа местного самоуправления, </w:t>
      </w:r>
    </w:p>
    <w:p w14:paraId="0F7FED1B"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16"/>
          <w:szCs w:val="16"/>
        </w:rPr>
      </w:pPr>
      <w:r w:rsidRPr="00A31458">
        <w:rPr>
          <w:rFonts w:ascii="Times New Roman" w:hAnsi="Times New Roman"/>
          <w:sz w:val="20"/>
          <w:szCs w:val="20"/>
        </w:rPr>
        <w:t xml:space="preserve">                                                                                            предоставляющего услугу</w:t>
      </w:r>
    </w:p>
    <w:p w14:paraId="39B7EFE3" w14:textId="5BD7D465" w:rsidR="0058194B" w:rsidRPr="00897AD2"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97AD2">
        <w:rPr>
          <w:rFonts w:ascii="Times New Roman CYR" w:hAnsi="Times New Roman CYR" w:cs="Times New Roman CYR"/>
          <w:sz w:val="24"/>
          <w:szCs w:val="24"/>
        </w:rPr>
        <w:t xml:space="preserve">2.2.1. Уполномоченным структурным подразделением по предоставлению муниципальной услуги является </w:t>
      </w:r>
      <w:r w:rsidR="00E25A0B">
        <w:rPr>
          <w:rFonts w:ascii="Times New Roman CYR" w:hAnsi="Times New Roman CYR" w:cs="Times New Roman CYR"/>
          <w:sz w:val="24"/>
          <w:szCs w:val="24"/>
          <w:u w:val="single"/>
        </w:rPr>
        <w:t xml:space="preserve">МКУ «Управление ХИТО администрации </w:t>
      </w:r>
      <w:r w:rsidR="00E25A0B">
        <w:rPr>
          <w:rFonts w:ascii="Times New Roman" w:hAnsi="Times New Roman"/>
          <w:sz w:val="24"/>
          <w:szCs w:val="24"/>
          <w:u w:val="single"/>
        </w:rPr>
        <w:t>муниципального образования Нежинский сельсовет Оренбургского района Оренбургской области</w:t>
      </w:r>
      <w:r w:rsidR="00E25A0B">
        <w:rPr>
          <w:rFonts w:ascii="Times New Roman CYR" w:hAnsi="Times New Roman CYR" w:cs="Times New Roman CYR"/>
          <w:sz w:val="24"/>
          <w:szCs w:val="24"/>
        </w:rPr>
        <w:t xml:space="preserve">» </w:t>
      </w:r>
      <w:r w:rsidRPr="00897AD2">
        <w:rPr>
          <w:rFonts w:ascii="Times New Roman CYR" w:hAnsi="Times New Roman CYR" w:cs="Times New Roman CYR"/>
          <w:sz w:val="24"/>
          <w:szCs w:val="24"/>
        </w:rPr>
        <w:t>(далее – структурное подразделение).</w:t>
      </w:r>
    </w:p>
    <w:p w14:paraId="607AB174" w14:textId="77777777" w:rsidR="0058194B" w:rsidRPr="00A31458" w:rsidRDefault="0058194B" w:rsidP="0058194B">
      <w:pPr>
        <w:widowControl w:val="0"/>
        <w:autoSpaceDE w:val="0"/>
        <w:autoSpaceDN w:val="0"/>
        <w:adjustRightInd w:val="0"/>
        <w:spacing w:after="0" w:line="240" w:lineRule="auto"/>
        <w:ind w:left="720" w:firstLine="720"/>
        <w:jc w:val="both"/>
        <w:rPr>
          <w:rFonts w:ascii="Times New Roman CYR" w:hAnsi="Times New Roman CYR" w:cs="Times New Roman CYR"/>
          <w:sz w:val="20"/>
          <w:szCs w:val="20"/>
        </w:rPr>
      </w:pPr>
      <w:r w:rsidRPr="00A31458">
        <w:rPr>
          <w:rFonts w:ascii="Times New Roman CYR" w:hAnsi="Times New Roman CYR" w:cs="Times New Roman CYR"/>
          <w:sz w:val="20"/>
          <w:szCs w:val="20"/>
        </w:rPr>
        <w:t xml:space="preserve">                          наименование структурного подразделения</w:t>
      </w:r>
    </w:p>
    <w:p w14:paraId="5DF68EBF"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9" w:name="sub_4012"/>
      <w:r w:rsidRPr="00A31458">
        <w:rPr>
          <w:rFonts w:ascii="Times New Roman CYR" w:hAnsi="Times New Roman CYR" w:cs="Times New Roman CYR"/>
          <w:sz w:val="24"/>
          <w:szCs w:val="24"/>
        </w:rPr>
        <w:t>2.2.2. Справочная информация о местонахождении и графике работы уполномоченного органа, номерах телефонов, адресах электронной почты и (или) формы обратной связи ответственных специалистов структурного подразделения размещена на официальном сайте уполномоченного органа, а также в ИС «РГУ».</w:t>
      </w:r>
    </w:p>
    <w:p w14:paraId="56CF2CE5" w14:textId="75B26019"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2.2.3. Многофункциональный центр предоставления государственных и муниципальных услуг </w:t>
      </w:r>
      <w:r w:rsidR="00E25A0B">
        <w:rPr>
          <w:rFonts w:ascii="Times New Roman CYR" w:hAnsi="Times New Roman CYR" w:cs="Times New Roman CYR"/>
          <w:sz w:val="24"/>
          <w:szCs w:val="24"/>
          <w:u w:val="single"/>
        </w:rPr>
        <w:t>не вправе принимать</w:t>
      </w:r>
    </w:p>
    <w:p w14:paraId="64FA4287" w14:textId="77777777" w:rsidR="0058194B" w:rsidRPr="00A31458" w:rsidRDefault="0058194B" w:rsidP="0058194B">
      <w:pPr>
        <w:widowControl w:val="0"/>
        <w:autoSpaceDE w:val="0"/>
        <w:autoSpaceDN w:val="0"/>
        <w:adjustRightInd w:val="0"/>
        <w:spacing w:after="0" w:line="240" w:lineRule="auto"/>
        <w:ind w:firstLine="709"/>
        <w:jc w:val="right"/>
        <w:rPr>
          <w:rFonts w:ascii="Times New Roman CYR" w:hAnsi="Times New Roman CYR" w:cs="Times New Roman CYR"/>
          <w:sz w:val="20"/>
          <w:szCs w:val="20"/>
        </w:rPr>
      </w:pPr>
      <w:r w:rsidRPr="00A31458">
        <w:rPr>
          <w:rFonts w:ascii="Times New Roman CYR" w:hAnsi="Times New Roman CYR" w:cs="Times New Roman CYR"/>
          <w:sz w:val="20"/>
          <w:szCs w:val="20"/>
        </w:rPr>
        <w:t xml:space="preserve"> указать «вправе принять» или «не вправе принимать» в соответствии с соглашением </w:t>
      </w:r>
    </w:p>
    <w:p w14:paraId="6FD7201D" w14:textId="77777777" w:rsidR="0058194B" w:rsidRPr="00A31458" w:rsidRDefault="0058194B" w:rsidP="0058194B">
      <w:pPr>
        <w:widowControl w:val="0"/>
        <w:autoSpaceDE w:val="0"/>
        <w:autoSpaceDN w:val="0"/>
        <w:adjustRightInd w:val="0"/>
        <w:spacing w:after="0" w:line="240" w:lineRule="auto"/>
        <w:ind w:firstLine="709"/>
        <w:jc w:val="right"/>
        <w:rPr>
          <w:rFonts w:ascii="Times New Roman CYR" w:hAnsi="Times New Roman CYR" w:cs="Times New Roman CYR"/>
          <w:sz w:val="20"/>
          <w:szCs w:val="20"/>
        </w:rPr>
      </w:pPr>
      <w:r w:rsidRPr="00A31458">
        <w:rPr>
          <w:rFonts w:ascii="Times New Roman CYR" w:hAnsi="Times New Roman CYR" w:cs="Times New Roman CYR"/>
          <w:sz w:val="20"/>
          <w:szCs w:val="20"/>
        </w:rPr>
        <w:t>о взаимодействии между уполномоченным органом и многофункциональным центром</w:t>
      </w:r>
    </w:p>
    <w:p w14:paraId="2AF7E808" w14:textId="77777777" w:rsidR="0058194B" w:rsidRPr="00A31458" w:rsidRDefault="0058194B" w:rsidP="0058194B">
      <w:pPr>
        <w:widowControl w:val="0"/>
        <w:autoSpaceDE w:val="0"/>
        <w:autoSpaceDN w:val="0"/>
        <w:adjustRightInd w:val="0"/>
        <w:spacing w:after="0" w:line="240" w:lineRule="auto"/>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Pr="00A31458">
        <w:rPr>
          <w:rFonts w:ascii="Times New Roman CYR" w:hAnsi="Times New Roman CYR" w:cs="Times New Roman CYR"/>
          <w:sz w:val="24"/>
          <w:szCs w:val="24"/>
        </w:rPr>
        <w:lastRenderedPageBreak/>
        <w:t>– уведомление об изменении параметров) и прилагаемых к ним документов в случае, если такое уведомление подано в многофункциональный центр.</w:t>
      </w:r>
    </w:p>
    <w:p w14:paraId="038D392D"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10" w:name="sub_423"/>
      <w:bookmarkEnd w:id="9"/>
    </w:p>
    <w:p w14:paraId="5BD724A6" w14:textId="77777777" w:rsidR="0058194B" w:rsidRPr="00A31458"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r w:rsidRPr="00A31458">
        <w:rPr>
          <w:rFonts w:ascii="Times New Roman CYR" w:hAnsi="Times New Roman CYR" w:cs="Times New Roman CYR"/>
          <w:b/>
          <w:bCs/>
          <w:color w:val="26282F"/>
          <w:sz w:val="24"/>
          <w:szCs w:val="24"/>
        </w:rPr>
        <w:t>Результат предоставления муниципальной услуги</w:t>
      </w:r>
      <w:bookmarkEnd w:id="10"/>
    </w:p>
    <w:p w14:paraId="67A5E213" w14:textId="77777777" w:rsidR="0058194B" w:rsidRPr="00A31458"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1DED0B6"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bookmarkStart w:id="11" w:name="sub_4014"/>
      <w:r w:rsidRPr="00A31458">
        <w:rPr>
          <w:rFonts w:ascii="Times New Roman CYR" w:hAnsi="Times New Roman CYR" w:cs="Times New Roman CYR"/>
          <w:sz w:val="24"/>
          <w:szCs w:val="24"/>
        </w:rPr>
        <w:t>2.3 Результатом предоставления муниципальной услуги является:</w:t>
      </w:r>
    </w:p>
    <w:p w14:paraId="3BF9BFD7"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 направление уведомления</w:t>
      </w:r>
      <w:r w:rsidRPr="00AC1903">
        <w:t xml:space="preserve"> </w:t>
      </w:r>
      <w:r>
        <w:t>о</w:t>
      </w:r>
      <w:r w:rsidRPr="00AC1903">
        <w:rPr>
          <w:rFonts w:ascii="Times New Roman CYR" w:hAnsi="Times New Roman CYR" w:cs="Times New Roman CYR"/>
          <w:sz w:val="24"/>
          <w:szCs w:val="24"/>
        </w:rPr>
        <w:t xml:space="preserve"> соответствии указанных в уведомлении о планируемых</w:t>
      </w:r>
      <w:r>
        <w:rPr>
          <w:rFonts w:ascii="Times New Roman CYR" w:hAnsi="Times New Roman CYR" w:cs="Times New Roman CYR"/>
          <w:sz w:val="24"/>
          <w:szCs w:val="24"/>
        </w:rPr>
        <w:t xml:space="preserve"> </w:t>
      </w:r>
      <w:r w:rsidRPr="00AC1903">
        <w:rPr>
          <w:rFonts w:ascii="Times New Roman CYR" w:hAnsi="Times New Roman CYR" w:cs="Times New Roman CYR"/>
          <w:sz w:val="24"/>
          <w:szCs w:val="24"/>
        </w:rPr>
        <w:t xml:space="preserve">    строительстве или реконструкции объекта индивидуального жилищного</w:t>
      </w:r>
      <w:r>
        <w:rPr>
          <w:rFonts w:ascii="Times New Roman CYR" w:hAnsi="Times New Roman CYR" w:cs="Times New Roman CYR"/>
          <w:sz w:val="24"/>
          <w:szCs w:val="24"/>
        </w:rPr>
        <w:t xml:space="preserve"> </w:t>
      </w:r>
      <w:r w:rsidRPr="00AC1903">
        <w:rPr>
          <w:rFonts w:ascii="Times New Roman CYR" w:hAnsi="Times New Roman CYR" w:cs="Times New Roman CYR"/>
          <w:sz w:val="24"/>
          <w:szCs w:val="24"/>
        </w:rPr>
        <w:t xml:space="preserve">   строительства или садового дома параметров объекта индивидуального</w:t>
      </w:r>
      <w:r>
        <w:rPr>
          <w:rFonts w:ascii="Times New Roman CYR" w:hAnsi="Times New Roman CYR" w:cs="Times New Roman CYR"/>
          <w:sz w:val="24"/>
          <w:szCs w:val="24"/>
        </w:rPr>
        <w:t xml:space="preserve"> </w:t>
      </w:r>
      <w:r w:rsidRPr="00AC1903">
        <w:rPr>
          <w:rFonts w:ascii="Times New Roman CYR" w:hAnsi="Times New Roman CYR" w:cs="Times New Roman CYR"/>
          <w:sz w:val="24"/>
          <w:szCs w:val="24"/>
        </w:rPr>
        <w:t>жилищного строительства или садового дома установленным параметрам и</w:t>
      </w:r>
      <w:r>
        <w:rPr>
          <w:rFonts w:ascii="Times New Roman CYR" w:hAnsi="Times New Roman CYR" w:cs="Times New Roman CYR"/>
          <w:sz w:val="24"/>
          <w:szCs w:val="24"/>
        </w:rPr>
        <w:t xml:space="preserve"> </w:t>
      </w:r>
      <w:r w:rsidRPr="00AC1903">
        <w:rPr>
          <w:rFonts w:ascii="Times New Roman CYR" w:hAnsi="Times New Roman CYR" w:cs="Times New Roman CYR"/>
          <w:sz w:val="24"/>
          <w:szCs w:val="24"/>
        </w:rPr>
        <w:t>допустимости размещения объекта индивидуального жилищного</w:t>
      </w:r>
      <w:r>
        <w:rPr>
          <w:rFonts w:ascii="Times New Roman CYR" w:hAnsi="Times New Roman CYR" w:cs="Times New Roman CYR"/>
          <w:sz w:val="24"/>
          <w:szCs w:val="24"/>
        </w:rPr>
        <w:t xml:space="preserve"> </w:t>
      </w:r>
      <w:r w:rsidRPr="00AC1903">
        <w:rPr>
          <w:rFonts w:ascii="Times New Roman CYR" w:hAnsi="Times New Roman CYR" w:cs="Times New Roman CYR"/>
          <w:sz w:val="24"/>
          <w:szCs w:val="24"/>
        </w:rPr>
        <w:t xml:space="preserve">строительства или садового дома на земельном участке </w:t>
      </w:r>
      <w:r w:rsidRPr="00A31458">
        <w:rPr>
          <w:rFonts w:ascii="Times New Roman CYR" w:hAnsi="Times New Roman CYR" w:cs="Times New Roman CYR"/>
          <w:sz w:val="24"/>
          <w:szCs w:val="24"/>
        </w:rPr>
        <w:t>(далее – уведомление о соответствии).</w:t>
      </w:r>
    </w:p>
    <w:p w14:paraId="77418041"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 </w:t>
      </w:r>
    </w:p>
    <w:p w14:paraId="26E2460F"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б) выдача дубликата уведомления о соответствии.</w:t>
      </w:r>
    </w:p>
    <w:p w14:paraId="51A67E72"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14:paraId="7B4DC2D0"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в) направление уведомления о соответствии с внесенными изменениями.</w:t>
      </w:r>
    </w:p>
    <w:p w14:paraId="713798E0"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 и дата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p>
    <w:p w14:paraId="7CF0B831"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г) исправление опечаток и ошибок в уведомлении о соответствии.</w:t>
      </w:r>
    </w:p>
    <w:p w14:paraId="39D72284"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bookmarkEnd w:id="11"/>
    <w:p w14:paraId="0D53FF64"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2.4. Формы уведомлений утверждаются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w:t>
      </w:r>
      <w:r>
        <w:rPr>
          <w:rFonts w:ascii="Times New Roman CYR" w:hAnsi="Times New Roman CYR" w:cs="Times New Roman CYR"/>
          <w:sz w:val="24"/>
          <w:szCs w:val="24"/>
        </w:rPr>
        <w:t xml:space="preserve">ере строительства, архитектуры, </w:t>
      </w:r>
      <w:r w:rsidRPr="00A31458">
        <w:rPr>
          <w:rFonts w:ascii="Times New Roman CYR" w:hAnsi="Times New Roman CYR" w:cs="Times New Roman CYR"/>
          <w:sz w:val="24"/>
          <w:szCs w:val="24"/>
        </w:rPr>
        <w:t>градостроительства.</w:t>
      </w:r>
    </w:p>
    <w:p w14:paraId="6A796635"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rPr>
      </w:pPr>
      <w:r w:rsidRPr="00A31458">
        <w:rPr>
          <w:rFonts w:ascii="Times New Roman" w:eastAsia="Calibri" w:hAnsi="Times New Roman"/>
          <w:bCs/>
          <w:sz w:val="24"/>
          <w:szCs w:val="24"/>
        </w:rPr>
        <w:t>2.5.</w:t>
      </w:r>
      <w:r w:rsidRPr="00A31458">
        <w:rPr>
          <w:rFonts w:ascii="Times New Roman" w:eastAsia="Calibri" w:hAnsi="Times New Roman" w:cs="Times New Roman CYR"/>
          <w:bCs/>
          <w:sz w:val="24"/>
          <w:szCs w:val="24"/>
        </w:rPr>
        <w:t xml:space="preserve"> Результат предоставления </w:t>
      </w:r>
      <w:r w:rsidRPr="00A31458">
        <w:rPr>
          <w:rFonts w:ascii="Times New Roman CYR" w:hAnsi="Times New Roman CYR" w:cs="Times New Roman CYR"/>
          <w:sz w:val="24"/>
          <w:szCs w:val="24"/>
        </w:rPr>
        <w:t>муниципальной</w:t>
      </w:r>
      <w:r w:rsidRPr="00A31458">
        <w:rPr>
          <w:rFonts w:ascii="Times New Roman" w:eastAsia="Calibri" w:hAnsi="Times New Roman" w:cs="Times New Roman CYR"/>
          <w:bCs/>
          <w:sz w:val="24"/>
          <w:szCs w:val="24"/>
        </w:rPr>
        <w:t xml:space="preserve"> услуги, указанный в пункте 2.3 Административного регламента, в соответствии с выбранным способом получения результата предоставления </w:t>
      </w:r>
      <w:r w:rsidRPr="00A31458">
        <w:rPr>
          <w:rFonts w:ascii="Times New Roman CYR" w:hAnsi="Times New Roman CYR" w:cs="Times New Roman CYR"/>
          <w:sz w:val="24"/>
          <w:szCs w:val="24"/>
        </w:rPr>
        <w:t>муниципальной</w:t>
      </w:r>
      <w:r w:rsidRPr="00A31458">
        <w:rPr>
          <w:rFonts w:ascii="Times New Roman" w:eastAsia="Calibri" w:hAnsi="Times New Roman" w:cs="Times New Roman CYR"/>
          <w:bCs/>
          <w:sz w:val="24"/>
          <w:szCs w:val="24"/>
        </w:rPr>
        <w:t xml:space="preserve"> услуги, указанным в уведомлении</w:t>
      </w:r>
      <w:r w:rsidRPr="00A31458">
        <w:rPr>
          <w:rFonts w:ascii="Times New Roman CYR" w:hAnsi="Times New Roman CYR" w:cs="Times New Roman CYR"/>
          <w:sz w:val="24"/>
          <w:szCs w:val="24"/>
        </w:rPr>
        <w:t xml:space="preserve"> о планируемом строительстве, </w:t>
      </w:r>
      <w:r w:rsidRPr="00A31458">
        <w:rPr>
          <w:rFonts w:ascii="Times New Roman" w:eastAsia="Calibri" w:hAnsi="Times New Roman" w:cs="Times New Roman CYR"/>
          <w:bCs/>
          <w:sz w:val="24"/>
          <w:szCs w:val="24"/>
        </w:rPr>
        <w:t xml:space="preserve">уведомлении об изменении параметров, заявлении о выдаче дубликата уведомления о соответствии (далее – заявление о выдаче дубликата, дубликат), заявлении об исправлении опечаток и ошибок в уведомлении о соответствии (далее – заявление об исправлении опечаток и ошибок):   </w:t>
      </w:r>
    </w:p>
    <w:p w14:paraId="4E52F903"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rPr>
      </w:pPr>
      <w:r w:rsidRPr="00A31458">
        <w:rPr>
          <w:rFonts w:ascii="Times New Roman" w:eastAsia="Calibri" w:hAnsi="Times New Roman" w:cs="Times New Roman CYR"/>
          <w:bCs/>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том числе с использованием муниципальной информационной системы обеспечения градостроительной деятельности Оренбургской области (далее – ГИС ОГД));</w:t>
      </w:r>
    </w:p>
    <w:p w14:paraId="6027C84C"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rPr>
      </w:pPr>
      <w:r w:rsidRPr="00A31458">
        <w:rPr>
          <w:rFonts w:ascii="Times New Roman" w:eastAsia="Calibri" w:hAnsi="Times New Roman" w:cs="Times New Roman CYR"/>
          <w:bCs/>
          <w:sz w:val="24"/>
          <w:szCs w:val="24"/>
        </w:rPr>
        <w:t>выдается заявителю на бумажном носителе в уполномоченном органе, в многофункциональном центре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13BEE23"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rPr>
      </w:pPr>
      <w:r w:rsidRPr="00A31458">
        <w:rPr>
          <w:rFonts w:ascii="Times New Roman" w:eastAsia="Calibri" w:hAnsi="Times New Roman" w:cs="Times New Roman CYR"/>
          <w:bCs/>
          <w:sz w:val="24"/>
          <w:szCs w:val="24"/>
        </w:rPr>
        <w:t>2.6. В соответствии со сроками, указанными в частях 2 и 3 статьи 57 ГрК РФ, уполномоченное должностное лицо структурного подразделения обеспечивает размещение в ГИС ОГД результата предоставления муниципальной услуги, предусмотренного подпунктами «а», «в» пункта 2.3 Административного регламента, а также сведений, документов, материалов, указанных в части 5 статьи 56 ГрК РФ.</w:t>
      </w:r>
    </w:p>
    <w:p w14:paraId="232BAF73" w14:textId="77777777" w:rsidR="0058194B" w:rsidRPr="00A31458" w:rsidRDefault="0058194B" w:rsidP="0058194B">
      <w:pPr>
        <w:widowControl w:val="0"/>
        <w:autoSpaceDE w:val="0"/>
        <w:autoSpaceDN w:val="0"/>
        <w:spacing w:after="0" w:line="240" w:lineRule="auto"/>
        <w:ind w:firstLine="540"/>
        <w:jc w:val="both"/>
        <w:rPr>
          <w:rFonts w:cs="Calibri"/>
          <w:szCs w:val="20"/>
        </w:rPr>
      </w:pPr>
    </w:p>
    <w:p w14:paraId="5DF696A2" w14:textId="77777777" w:rsidR="0058194B" w:rsidRPr="00A31458"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12" w:name="sub_424"/>
      <w:r w:rsidRPr="00A31458">
        <w:rPr>
          <w:rFonts w:ascii="Times New Roman CYR" w:hAnsi="Times New Roman CYR" w:cs="Times New Roman CYR"/>
          <w:b/>
          <w:bCs/>
          <w:color w:val="26282F"/>
          <w:sz w:val="24"/>
          <w:szCs w:val="24"/>
        </w:rPr>
        <w:t>Срок предоставления муниципальной услуги</w:t>
      </w:r>
      <w:bookmarkEnd w:id="12"/>
    </w:p>
    <w:p w14:paraId="57FDA61B" w14:textId="77777777" w:rsidR="0058194B" w:rsidRPr="00A31458"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8DA512C"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13" w:name="sub_4015"/>
      <w:r w:rsidRPr="00A31458">
        <w:rPr>
          <w:rFonts w:ascii="Times New Roman CYR" w:hAnsi="Times New Roman CYR" w:cs="Times New Roman CYR"/>
          <w:sz w:val="24"/>
          <w:szCs w:val="24"/>
        </w:rPr>
        <w:lastRenderedPageBreak/>
        <w:t>2.7. Срок предоставления муниципальной услуги составляет:</w:t>
      </w:r>
    </w:p>
    <w:p w14:paraId="2A68C606"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не более семи рабочих дней со дня получения уполномоченным органом уведомления о планируемом строительстве, уведомления об изменении параметров; </w:t>
      </w:r>
    </w:p>
    <w:p w14:paraId="1081A122"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31458">
        <w:rPr>
          <w:rFonts w:ascii="Times New Roman CYR" w:hAnsi="Times New Roman CYR" w:cs="Times New Roman CYR"/>
          <w:sz w:val="24"/>
          <w:szCs w:val="24"/>
        </w:rPr>
        <w:t>не более двадцати рабочих дней со дня получения уполномоченным органом уведомления о планируемом строительстве, уведомления об изменении параметров (в случае, установленном частью 8 статьи 51.1 ГрК РФ).</w:t>
      </w:r>
    </w:p>
    <w:p w14:paraId="580F5DBB"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31458">
        <w:rPr>
          <w:rFonts w:ascii="Times New Roman CYR" w:hAnsi="Times New Roman CYR" w:cs="Times New Roman CYR"/>
          <w:sz w:val="24"/>
          <w:szCs w:val="24"/>
        </w:rPr>
        <w:t>Уведомление о предоставлении муниципальной услуги считается полученным уполномоченным органом со дня его регистрации.</w:t>
      </w:r>
    </w:p>
    <w:p w14:paraId="608BBA9B"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31458">
        <w:rPr>
          <w:rFonts w:ascii="Times New Roman CYR" w:hAnsi="Times New Roman CYR" w:cs="Times New Roman CYR"/>
          <w:sz w:val="24"/>
          <w:szCs w:val="24"/>
        </w:rPr>
        <w:t>2.8. В случае подачи уведомления и документов, необходимых для предоставления муниципальной услуги через многофункциональный центр, ЕПГУ, посредством почтового отправления срок, указанный в пункте 2.7 Административного регламента, исчисляется со дня регистрации уведомления о предоставлении муниципальной услуги в уполномоченном органе.</w:t>
      </w:r>
    </w:p>
    <w:p w14:paraId="6B82A6D2" w14:textId="77777777" w:rsidR="0058194B" w:rsidRPr="00A31458" w:rsidRDefault="0058194B" w:rsidP="0058194B">
      <w:pPr>
        <w:widowControl w:val="0"/>
        <w:tabs>
          <w:tab w:val="left" w:pos="709"/>
        </w:tabs>
        <w:autoSpaceDE w:val="0"/>
        <w:autoSpaceDN w:val="0"/>
        <w:adjustRightInd w:val="0"/>
        <w:spacing w:after="0" w:line="240" w:lineRule="auto"/>
        <w:ind w:firstLine="709"/>
        <w:jc w:val="both"/>
        <w:rPr>
          <w:rFonts w:ascii="Times New Roman CYR" w:hAnsi="Times New Roman CYR" w:cs="Times New Roman CYR"/>
          <w:b/>
          <w:sz w:val="24"/>
          <w:szCs w:val="24"/>
        </w:rPr>
      </w:pPr>
      <w:bookmarkStart w:id="14" w:name="sub_425"/>
      <w:bookmarkEnd w:id="13"/>
    </w:p>
    <w:p w14:paraId="0E46B051" w14:textId="77777777" w:rsidR="0058194B" w:rsidRPr="00A31458" w:rsidRDefault="0058194B" w:rsidP="0058194B">
      <w:pPr>
        <w:widowControl w:val="0"/>
        <w:autoSpaceDE w:val="0"/>
        <w:autoSpaceDN w:val="0"/>
        <w:adjustRightInd w:val="0"/>
        <w:spacing w:after="0" w:line="240" w:lineRule="auto"/>
        <w:ind w:firstLine="720"/>
        <w:jc w:val="center"/>
        <w:outlineLvl w:val="0"/>
        <w:rPr>
          <w:rFonts w:ascii="Times New Roman CYR" w:hAnsi="Times New Roman CYR" w:cs="Times New Roman CYR"/>
          <w:b/>
          <w:sz w:val="24"/>
          <w:szCs w:val="24"/>
        </w:rPr>
      </w:pPr>
      <w:r w:rsidRPr="00A31458">
        <w:rPr>
          <w:rFonts w:ascii="Times New Roman CYR" w:hAnsi="Times New Roman CYR" w:cs="Times New Roman CYR"/>
          <w:b/>
          <w:sz w:val="24"/>
          <w:szCs w:val="24"/>
        </w:rPr>
        <w:t>Правовые основания для предоставления муниципальной услуги</w:t>
      </w:r>
    </w:p>
    <w:p w14:paraId="48E6C7CD" w14:textId="77777777" w:rsidR="0058194B" w:rsidRPr="00A31458" w:rsidRDefault="0058194B" w:rsidP="0058194B">
      <w:pPr>
        <w:widowControl w:val="0"/>
        <w:autoSpaceDE w:val="0"/>
        <w:autoSpaceDN w:val="0"/>
        <w:adjustRightInd w:val="0"/>
        <w:spacing w:after="0" w:line="240" w:lineRule="auto"/>
        <w:ind w:firstLine="720"/>
        <w:jc w:val="center"/>
        <w:rPr>
          <w:rFonts w:ascii="Times New Roman CYR" w:hAnsi="Times New Roman CYR" w:cs="Times New Roman CYR"/>
          <w:b/>
          <w:sz w:val="24"/>
          <w:szCs w:val="24"/>
        </w:rPr>
      </w:pPr>
    </w:p>
    <w:p w14:paraId="588BDC09" w14:textId="77777777" w:rsidR="0058194B" w:rsidRPr="00A31458"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2.9. </w:t>
      </w:r>
      <w:bookmarkStart w:id="15" w:name="sub_426"/>
      <w:bookmarkEnd w:id="14"/>
      <w:r w:rsidRPr="00A31458">
        <w:rPr>
          <w:rFonts w:ascii="Times New Roman CYR" w:hAnsi="Times New Roman CYR" w:cs="Times New Roman CYR"/>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w:t>
      </w:r>
      <w:r w:rsidRPr="00A31458">
        <w:rPr>
          <w:rFonts w:ascii="Times New Roman" w:hAnsi="Times New Roman"/>
          <w:sz w:val="24"/>
          <w:szCs w:val="24"/>
        </w:rPr>
        <w:t>муниципальных</w:t>
      </w:r>
      <w:r w:rsidRPr="00A31458">
        <w:rPr>
          <w:rFonts w:ascii="Times New Roman CYR" w:hAnsi="Times New Roman CYR" w:cs="Times New Roman CYR"/>
          <w:sz w:val="24"/>
          <w:szCs w:val="24"/>
        </w:rPr>
        <w:t xml:space="preserve"> служащих, работников размещаются на официальном сайте уполномо</w:t>
      </w:r>
      <w:r>
        <w:rPr>
          <w:rFonts w:ascii="Times New Roman CYR" w:hAnsi="Times New Roman CYR" w:cs="Times New Roman CYR"/>
          <w:sz w:val="24"/>
          <w:szCs w:val="24"/>
        </w:rPr>
        <w:t xml:space="preserve">ченного органа, а также на ЕПГУ </w:t>
      </w:r>
      <w:r w:rsidRPr="00E77664">
        <w:rPr>
          <w:rFonts w:ascii="Times New Roman CYR" w:hAnsi="Times New Roman CYR" w:cs="Times New Roman CYR"/>
          <w:sz w:val="24"/>
          <w:szCs w:val="24"/>
        </w:rPr>
        <w:t>(при наличии технической возможности).</w:t>
      </w:r>
    </w:p>
    <w:p w14:paraId="088539F0" w14:textId="77777777" w:rsidR="0058194B" w:rsidRPr="00A31458"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b/>
          <w:sz w:val="24"/>
          <w:szCs w:val="24"/>
        </w:rPr>
      </w:pPr>
    </w:p>
    <w:bookmarkEnd w:id="15"/>
    <w:p w14:paraId="7A0C588B" w14:textId="77777777" w:rsidR="0058194B" w:rsidRPr="00A31458" w:rsidRDefault="0058194B" w:rsidP="0058194B">
      <w:pPr>
        <w:autoSpaceDE w:val="0"/>
        <w:autoSpaceDN w:val="0"/>
        <w:adjustRightInd w:val="0"/>
        <w:spacing w:after="0" w:line="240" w:lineRule="auto"/>
        <w:jc w:val="center"/>
        <w:rPr>
          <w:rFonts w:ascii="Times New Roman" w:hAnsi="Times New Roman"/>
          <w:b/>
          <w:sz w:val="24"/>
          <w:szCs w:val="24"/>
        </w:rPr>
      </w:pPr>
      <w:r w:rsidRPr="00A31458">
        <w:rPr>
          <w:rFonts w:ascii="Times New Roman" w:hAnsi="Times New Roman"/>
          <w:b/>
          <w:sz w:val="24"/>
          <w:szCs w:val="24"/>
        </w:rPr>
        <w:t xml:space="preserve">Исчерпывающий перечень документов, </w:t>
      </w:r>
    </w:p>
    <w:p w14:paraId="46ADBAB7" w14:textId="77777777" w:rsidR="0058194B" w:rsidRPr="00A31458" w:rsidRDefault="0058194B" w:rsidP="0058194B">
      <w:pPr>
        <w:autoSpaceDE w:val="0"/>
        <w:autoSpaceDN w:val="0"/>
        <w:adjustRightInd w:val="0"/>
        <w:spacing w:after="0" w:line="240" w:lineRule="auto"/>
        <w:jc w:val="center"/>
        <w:rPr>
          <w:rFonts w:ascii="Times New Roman" w:hAnsi="Times New Roman"/>
          <w:b/>
          <w:sz w:val="24"/>
          <w:szCs w:val="24"/>
        </w:rPr>
      </w:pPr>
      <w:r w:rsidRPr="00A31458">
        <w:rPr>
          <w:rFonts w:ascii="Times New Roman" w:hAnsi="Times New Roman"/>
          <w:b/>
          <w:sz w:val="24"/>
          <w:szCs w:val="24"/>
        </w:rPr>
        <w:t>необходимых для предоставления муниципальной услуги</w:t>
      </w:r>
    </w:p>
    <w:p w14:paraId="11E0DFD1" w14:textId="77777777" w:rsidR="0058194B" w:rsidRPr="00A31458" w:rsidRDefault="0058194B" w:rsidP="0058194B">
      <w:pPr>
        <w:autoSpaceDE w:val="0"/>
        <w:autoSpaceDN w:val="0"/>
        <w:adjustRightInd w:val="0"/>
        <w:spacing w:after="0" w:line="240" w:lineRule="auto"/>
        <w:jc w:val="center"/>
        <w:rPr>
          <w:rFonts w:ascii="Times New Roman" w:hAnsi="Times New Roman"/>
          <w:b/>
          <w:sz w:val="24"/>
          <w:szCs w:val="24"/>
        </w:rPr>
      </w:pPr>
    </w:p>
    <w:p w14:paraId="7AF70686"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 xml:space="preserve">2.10.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в соответствии с выбранным вариантом предоставления муниципальной услуги указан в пунктах 3.6, 3.55, 3.87, 3.132 Административного регламента.  </w:t>
      </w:r>
    </w:p>
    <w:p w14:paraId="71C24C52"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 xml:space="preserve">2.11.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w:t>
      </w:r>
      <w:r>
        <w:rPr>
          <w:rFonts w:ascii="Times New Roman CYR" w:hAnsi="Times New Roman CYR"/>
          <w:sz w:val="24"/>
          <w:szCs w:val="24"/>
        </w:rPr>
        <w:t xml:space="preserve">государственной </w:t>
      </w:r>
      <w:r w:rsidRPr="00A31458">
        <w:rPr>
          <w:rFonts w:ascii="Times New Roman CYR" w:hAnsi="Times New Roman CYR"/>
          <w:sz w:val="24"/>
          <w:szCs w:val="24"/>
        </w:rPr>
        <w:t>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пунктах 3.7, 3.88 Административного регламента.</w:t>
      </w:r>
    </w:p>
    <w:p w14:paraId="45F6D98E"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2A04E87D" w14:textId="77777777" w:rsidR="0058194B" w:rsidRPr="00A31458" w:rsidRDefault="0058194B" w:rsidP="0058194B">
      <w:pPr>
        <w:pStyle w:val="ConsPlusNormal"/>
        <w:ind w:firstLine="426"/>
        <w:jc w:val="center"/>
        <w:outlineLvl w:val="2"/>
        <w:rPr>
          <w:b/>
          <w:sz w:val="24"/>
          <w:szCs w:val="24"/>
        </w:rPr>
      </w:pPr>
      <w:r w:rsidRPr="00A31458">
        <w:rPr>
          <w:b/>
          <w:sz w:val="24"/>
          <w:szCs w:val="24"/>
        </w:rPr>
        <w:t>Исчерпывающий перечень оснований для отказа в приеме документов,</w:t>
      </w:r>
    </w:p>
    <w:p w14:paraId="1957DD54" w14:textId="77777777" w:rsidR="0058194B" w:rsidRPr="00A31458" w:rsidRDefault="0058194B" w:rsidP="0058194B">
      <w:pPr>
        <w:pStyle w:val="ConsPlusNormal"/>
        <w:ind w:firstLine="426"/>
        <w:jc w:val="center"/>
        <w:rPr>
          <w:b/>
          <w:sz w:val="24"/>
          <w:szCs w:val="24"/>
        </w:rPr>
      </w:pPr>
      <w:r w:rsidRPr="00A31458">
        <w:rPr>
          <w:b/>
          <w:sz w:val="24"/>
          <w:szCs w:val="24"/>
        </w:rPr>
        <w:t>необходимых для предоставления муниципальной услуги</w:t>
      </w:r>
    </w:p>
    <w:p w14:paraId="5AD291CB"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5B2FEE03"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 xml:space="preserve">2.12. Исчерпывающий перечень оснований для отказа в приеме документов,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3.14, 3.57, 3.92, 3.134 Административного регламента.  </w:t>
      </w:r>
    </w:p>
    <w:p w14:paraId="58CADE0D"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2.13. 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 приведенной в Приложении № 7 к Административному регламенту.</w:t>
      </w:r>
    </w:p>
    <w:p w14:paraId="79B58750"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2.14. Решение об отказе в приеме документов направляется заявителю способом, определенным заявителем в уведомлении, заявлении о предоставлении муниципальной услуги, не позднее рабочего дня, следующего за днем получения такого уведомления, заявления.</w:t>
      </w:r>
    </w:p>
    <w:p w14:paraId="44150C29"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 xml:space="preserve">2.15. Отказ в приеме документов, необходимых для предоставления муниципальной услуги, </w:t>
      </w:r>
      <w:r w:rsidRPr="00A31458">
        <w:rPr>
          <w:rFonts w:ascii="Times New Roman CYR" w:hAnsi="Times New Roman CYR"/>
          <w:sz w:val="24"/>
          <w:szCs w:val="24"/>
        </w:rPr>
        <w:lastRenderedPageBreak/>
        <w:t>не препятствует повторному обращению заявителя в уполномоченный орган за предоставлением муниципальной услуги.</w:t>
      </w:r>
    </w:p>
    <w:p w14:paraId="768063B9" w14:textId="77777777" w:rsidR="0058194B" w:rsidRPr="00A31458" w:rsidRDefault="0058194B" w:rsidP="0058194B">
      <w:pPr>
        <w:widowControl w:val="0"/>
        <w:autoSpaceDE w:val="0"/>
        <w:autoSpaceDN w:val="0"/>
        <w:adjustRightInd w:val="0"/>
        <w:spacing w:after="0" w:line="240" w:lineRule="auto"/>
        <w:ind w:firstLine="426"/>
        <w:jc w:val="center"/>
        <w:outlineLvl w:val="2"/>
        <w:rPr>
          <w:rFonts w:ascii="Times New Roman CYR" w:hAnsi="Times New Roman CYR"/>
          <w:sz w:val="24"/>
          <w:szCs w:val="24"/>
        </w:rPr>
      </w:pPr>
    </w:p>
    <w:p w14:paraId="367EA073" w14:textId="77777777" w:rsidR="0058194B" w:rsidRPr="00A31458" w:rsidRDefault="0058194B" w:rsidP="0058194B">
      <w:pPr>
        <w:widowControl w:val="0"/>
        <w:autoSpaceDE w:val="0"/>
        <w:autoSpaceDN w:val="0"/>
        <w:adjustRightInd w:val="0"/>
        <w:spacing w:after="0" w:line="240" w:lineRule="auto"/>
        <w:ind w:firstLine="426"/>
        <w:jc w:val="center"/>
        <w:outlineLvl w:val="2"/>
        <w:rPr>
          <w:rFonts w:ascii="Times New Roman" w:hAnsi="Times New Roman" w:cs="Times New Roman CYR"/>
          <w:b/>
          <w:sz w:val="24"/>
          <w:szCs w:val="24"/>
        </w:rPr>
      </w:pPr>
      <w:r w:rsidRPr="00A31458">
        <w:rPr>
          <w:rFonts w:ascii="Times New Roman CYR" w:hAnsi="Times New Roman CYR"/>
          <w:sz w:val="24"/>
          <w:szCs w:val="24"/>
        </w:rPr>
        <w:t xml:space="preserve"> </w:t>
      </w:r>
      <w:r w:rsidRPr="00A31458">
        <w:rPr>
          <w:rFonts w:ascii="Times New Roman" w:hAnsi="Times New Roman" w:cs="Times New Roman CYR"/>
          <w:b/>
          <w:sz w:val="24"/>
          <w:szCs w:val="24"/>
        </w:rPr>
        <w:t xml:space="preserve">Исчерпывающий перечень оснований для приостановления предоставления </w:t>
      </w:r>
    </w:p>
    <w:p w14:paraId="32DE3984" w14:textId="77777777" w:rsidR="0058194B" w:rsidRPr="00A31458" w:rsidRDefault="0058194B" w:rsidP="0058194B">
      <w:pPr>
        <w:widowControl w:val="0"/>
        <w:autoSpaceDE w:val="0"/>
        <w:autoSpaceDN w:val="0"/>
        <w:adjustRightInd w:val="0"/>
        <w:spacing w:after="0" w:line="240" w:lineRule="auto"/>
        <w:ind w:firstLine="426"/>
        <w:jc w:val="center"/>
        <w:outlineLvl w:val="2"/>
        <w:rPr>
          <w:rFonts w:ascii="Times New Roman" w:hAnsi="Times New Roman" w:cs="Times New Roman CYR"/>
          <w:b/>
          <w:sz w:val="24"/>
          <w:szCs w:val="24"/>
        </w:rPr>
      </w:pPr>
      <w:r w:rsidRPr="00A31458">
        <w:rPr>
          <w:rFonts w:ascii="Times New Roman" w:hAnsi="Times New Roman" w:cs="Times New Roman CYR"/>
          <w:b/>
          <w:sz w:val="24"/>
          <w:szCs w:val="24"/>
        </w:rPr>
        <w:t>муниципальной услуги или отказа в предоставлении муниципальной услуги</w:t>
      </w:r>
    </w:p>
    <w:p w14:paraId="12513959"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5111CE3E"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2.16. Основания для приостановления предоставления муниципальной услуги отсутствуют.</w:t>
      </w:r>
    </w:p>
    <w:p w14:paraId="3322023B"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 xml:space="preserve">2.17. Исчерпывающие перечни оснований для направления заявителю решения об </w:t>
      </w:r>
      <w:r w:rsidRPr="00897AD2">
        <w:rPr>
          <w:rFonts w:ascii="Times New Roman CYR" w:hAnsi="Times New Roman CYR"/>
          <w:sz w:val="24"/>
          <w:szCs w:val="24"/>
        </w:rPr>
        <w:t>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указаны в пунктах 3.33, 3.109 Административного регламента.</w:t>
      </w:r>
    </w:p>
    <w:p w14:paraId="3ABC65E1"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CYR" w:hAnsi="Times New Roman CYR"/>
          <w:sz w:val="24"/>
          <w:szCs w:val="24"/>
        </w:rPr>
        <w:t>Исчерпывающие перечни оснований для направления заявителю решения об отказе в предоставлении муниципальной услуги по рекомендуемой форме, приведенной в Приложении № 8 к Административному регламенту, указаны в пунктах 3.68, 3.145 Административного регламента.</w:t>
      </w:r>
    </w:p>
    <w:p w14:paraId="689D3769"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CYR" w:hAnsi="Times New Roman CYR"/>
          <w:sz w:val="24"/>
          <w:szCs w:val="24"/>
        </w:rPr>
        <w:t>2.18. Решение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7263ACB4"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CYR" w:hAnsi="Times New Roman CYR"/>
          <w:sz w:val="24"/>
          <w:szCs w:val="24"/>
        </w:rPr>
        <w:t>2.19. Решение, принимаемое должностным лицом, уполномоченным на принятие решения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74E5755E"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CYR" w:hAnsi="Times New Roman CYR"/>
          <w:sz w:val="24"/>
          <w:szCs w:val="24"/>
        </w:rPr>
        <w:t>2.20. Решение об отказе в предоставлении муниципальной услуги направляется заявителю способом, определенным заявителем в уведомлении, заявлении о предоставлении муниципальной услуги.</w:t>
      </w:r>
    </w:p>
    <w:p w14:paraId="21D47A48"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CYR" w:hAnsi="Times New Roman CYR"/>
          <w:sz w:val="24"/>
          <w:szCs w:val="24"/>
        </w:rPr>
        <w:t>2.21.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соответствии с выбранным заявителем вариантом предоставления муниципальной услуги.</w:t>
      </w:r>
    </w:p>
    <w:p w14:paraId="6F63DB9E"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64ED36D4" w14:textId="77777777" w:rsidR="0058194B" w:rsidRPr="00897AD2" w:rsidRDefault="0058194B" w:rsidP="0058194B">
      <w:pPr>
        <w:widowControl w:val="0"/>
        <w:autoSpaceDE w:val="0"/>
        <w:autoSpaceDN w:val="0"/>
        <w:adjustRightInd w:val="0"/>
        <w:spacing w:after="0" w:line="240" w:lineRule="auto"/>
        <w:ind w:firstLine="709"/>
        <w:jc w:val="center"/>
        <w:rPr>
          <w:rFonts w:ascii="Times New Roman" w:hAnsi="Times New Roman" w:cs="Times New Roman CYR"/>
          <w:b/>
          <w:sz w:val="24"/>
          <w:szCs w:val="24"/>
        </w:rPr>
      </w:pPr>
      <w:r w:rsidRPr="00897AD2">
        <w:rPr>
          <w:rFonts w:ascii="Times New Roman" w:hAnsi="Times New Roman" w:cs="Times New Roman CYR"/>
          <w:b/>
          <w:sz w:val="24"/>
          <w:szCs w:val="24"/>
        </w:rPr>
        <w:t>Размер платы, взимаемой с заявителя при предоставлении муниципальной услуги, и способы ее взимания</w:t>
      </w:r>
    </w:p>
    <w:p w14:paraId="7B5D5BB9" w14:textId="77777777" w:rsidR="0058194B" w:rsidRPr="00897AD2" w:rsidRDefault="0058194B" w:rsidP="0058194B">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p>
    <w:p w14:paraId="4794B9F3" w14:textId="77777777" w:rsidR="0058194B" w:rsidRPr="00897AD2" w:rsidRDefault="0058194B" w:rsidP="0058194B">
      <w:pPr>
        <w:widowControl w:val="0"/>
        <w:autoSpaceDE w:val="0"/>
        <w:autoSpaceDN w:val="0"/>
        <w:adjustRightInd w:val="0"/>
        <w:spacing w:after="0" w:line="240" w:lineRule="auto"/>
        <w:ind w:firstLine="709"/>
        <w:jc w:val="both"/>
        <w:rPr>
          <w:rFonts w:ascii="Times New Roman" w:hAnsi="Times New Roman" w:cs="Times New Roman CYR"/>
          <w:sz w:val="24"/>
          <w:szCs w:val="24"/>
        </w:rPr>
      </w:pPr>
      <w:r w:rsidRPr="00897AD2">
        <w:rPr>
          <w:rFonts w:ascii="Times New Roman CYR" w:hAnsi="Times New Roman CYR"/>
          <w:sz w:val="24"/>
          <w:szCs w:val="24"/>
        </w:rPr>
        <w:t xml:space="preserve">2.22. </w:t>
      </w:r>
      <w:r w:rsidRPr="00897AD2">
        <w:rPr>
          <w:rFonts w:ascii="Times New Roman" w:hAnsi="Times New Roman" w:cs="Times New Roman CYR"/>
          <w:sz w:val="24"/>
          <w:szCs w:val="24"/>
        </w:rPr>
        <w:t>Предоставление муниципальной услуги осуществляется без взимания платы.</w:t>
      </w:r>
    </w:p>
    <w:p w14:paraId="2FAE6EED" w14:textId="77777777" w:rsidR="0058194B" w:rsidRPr="00897AD2" w:rsidRDefault="0058194B" w:rsidP="0058194B">
      <w:pPr>
        <w:widowControl w:val="0"/>
        <w:autoSpaceDE w:val="0"/>
        <w:autoSpaceDN w:val="0"/>
        <w:adjustRightInd w:val="0"/>
        <w:spacing w:after="0" w:line="240" w:lineRule="auto"/>
        <w:ind w:firstLine="709"/>
        <w:jc w:val="both"/>
        <w:rPr>
          <w:rFonts w:ascii="Times New Roman" w:hAnsi="Times New Roman" w:cs="Times New Roman CYR"/>
          <w:sz w:val="24"/>
          <w:szCs w:val="24"/>
        </w:rPr>
      </w:pPr>
    </w:p>
    <w:p w14:paraId="51E25728" w14:textId="77777777" w:rsidR="0058194B" w:rsidRPr="00897AD2" w:rsidRDefault="0058194B" w:rsidP="0058194B">
      <w:pPr>
        <w:widowControl w:val="0"/>
        <w:autoSpaceDE w:val="0"/>
        <w:autoSpaceDN w:val="0"/>
        <w:adjustRightInd w:val="0"/>
        <w:spacing w:after="0" w:line="240" w:lineRule="auto"/>
        <w:ind w:firstLine="720"/>
        <w:jc w:val="center"/>
        <w:textAlignment w:val="baseline"/>
        <w:rPr>
          <w:rFonts w:ascii="Times New Roman CYR" w:hAnsi="Times New Roman CYR"/>
          <w:b/>
          <w:sz w:val="24"/>
          <w:szCs w:val="24"/>
        </w:rPr>
      </w:pPr>
      <w:r w:rsidRPr="00897AD2">
        <w:rPr>
          <w:rFonts w:ascii="Times New Roman CYR" w:hAnsi="Times New Roman CYR"/>
          <w:b/>
          <w:sz w:val="24"/>
          <w:szCs w:val="24"/>
        </w:rPr>
        <w:t>Максимальный срок ожидания в очереди при подаче заявителем запроса</w:t>
      </w:r>
    </w:p>
    <w:p w14:paraId="73368A4C" w14:textId="77777777" w:rsidR="0058194B" w:rsidRPr="00897AD2" w:rsidRDefault="0058194B" w:rsidP="0058194B">
      <w:pPr>
        <w:widowControl w:val="0"/>
        <w:autoSpaceDE w:val="0"/>
        <w:autoSpaceDN w:val="0"/>
        <w:adjustRightInd w:val="0"/>
        <w:spacing w:after="0" w:line="240" w:lineRule="auto"/>
        <w:ind w:firstLine="720"/>
        <w:jc w:val="center"/>
        <w:textAlignment w:val="baseline"/>
        <w:rPr>
          <w:rFonts w:ascii="Times New Roman CYR" w:hAnsi="Times New Roman CYR"/>
          <w:b/>
          <w:sz w:val="24"/>
          <w:szCs w:val="24"/>
        </w:rPr>
      </w:pPr>
      <w:r w:rsidRPr="00897AD2">
        <w:rPr>
          <w:rFonts w:ascii="Times New Roman CYR" w:hAnsi="Times New Roman CYR"/>
          <w:b/>
          <w:sz w:val="24"/>
          <w:szCs w:val="24"/>
        </w:rPr>
        <w:t>о предоставлении муниципальной услуги и при получении результата</w:t>
      </w:r>
    </w:p>
    <w:p w14:paraId="0E646D9D" w14:textId="77777777" w:rsidR="0058194B" w:rsidRPr="00897AD2" w:rsidRDefault="0058194B" w:rsidP="0058194B">
      <w:pPr>
        <w:widowControl w:val="0"/>
        <w:autoSpaceDE w:val="0"/>
        <w:autoSpaceDN w:val="0"/>
        <w:adjustRightInd w:val="0"/>
        <w:spacing w:after="0" w:line="240" w:lineRule="auto"/>
        <w:ind w:firstLine="720"/>
        <w:jc w:val="center"/>
        <w:textAlignment w:val="baseline"/>
        <w:rPr>
          <w:rFonts w:ascii="Times New Roman CYR" w:hAnsi="Times New Roman CYR"/>
          <w:b/>
          <w:sz w:val="24"/>
          <w:szCs w:val="24"/>
        </w:rPr>
      </w:pPr>
      <w:r w:rsidRPr="00897AD2">
        <w:rPr>
          <w:rFonts w:ascii="Times New Roman CYR" w:hAnsi="Times New Roman CYR"/>
          <w:b/>
          <w:sz w:val="24"/>
          <w:szCs w:val="24"/>
        </w:rPr>
        <w:t>предоставления муниципальной услуги</w:t>
      </w:r>
    </w:p>
    <w:p w14:paraId="3DCDD802"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1CE49281"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w:hAnsi="Times New Roman" w:cs="Times New Roman CYR"/>
          <w:sz w:val="24"/>
          <w:szCs w:val="24"/>
        </w:rPr>
        <w:t xml:space="preserve">2.23. </w:t>
      </w:r>
      <w:r w:rsidRPr="00897AD2">
        <w:rPr>
          <w:rFonts w:ascii="Times New Roman CYR" w:hAnsi="Times New Roman CYR"/>
          <w:sz w:val="24"/>
          <w:szCs w:val="24"/>
        </w:rPr>
        <w:t xml:space="preserve">Максимальный срок ожидания в очереди при подаче запроса о предоставлении </w:t>
      </w:r>
      <w:r w:rsidRPr="00897AD2">
        <w:rPr>
          <w:rFonts w:ascii="Times New Roman" w:hAnsi="Times New Roman" w:cs="Times New Roman CYR"/>
          <w:sz w:val="24"/>
          <w:szCs w:val="24"/>
        </w:rPr>
        <w:t>муниципальной</w:t>
      </w:r>
      <w:r w:rsidRPr="00897AD2">
        <w:rPr>
          <w:rFonts w:ascii="Times New Roman CYR" w:hAnsi="Times New Roman CYR"/>
          <w:sz w:val="24"/>
          <w:szCs w:val="24"/>
        </w:rPr>
        <w:t xml:space="preserve"> услуги</w:t>
      </w:r>
      <w:r w:rsidRPr="00897AD2">
        <w:rPr>
          <w:rFonts w:ascii="Times New Roman CYR" w:hAnsi="Times New Roman CYR" w:cs="Times New Roman CYR"/>
          <w:sz w:val="24"/>
          <w:szCs w:val="24"/>
        </w:rPr>
        <w:t xml:space="preserve"> </w:t>
      </w:r>
      <w:r w:rsidRPr="00897AD2">
        <w:rPr>
          <w:rFonts w:ascii="Times New Roman CYR" w:hAnsi="Times New Roman CYR"/>
          <w:sz w:val="24"/>
          <w:szCs w:val="24"/>
        </w:rPr>
        <w:t xml:space="preserve">в уполномоченном органе или многофункциональном центре, при получении заявителем результата предоставления </w:t>
      </w:r>
      <w:r w:rsidRPr="00897AD2">
        <w:rPr>
          <w:rFonts w:ascii="Times New Roman" w:hAnsi="Times New Roman" w:cs="Times New Roman CYR"/>
          <w:sz w:val="24"/>
          <w:szCs w:val="24"/>
        </w:rPr>
        <w:t>муниципальной</w:t>
      </w:r>
      <w:r w:rsidRPr="00897AD2">
        <w:rPr>
          <w:rFonts w:ascii="Times New Roman CYR" w:hAnsi="Times New Roman CYR"/>
          <w:sz w:val="24"/>
          <w:szCs w:val="24"/>
        </w:rPr>
        <w:t xml:space="preserve"> услуги в уполномоченном органе или многофункциональном центре составляет не более пятнадцати минут.</w:t>
      </w:r>
    </w:p>
    <w:p w14:paraId="07D5272C"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174C8154"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r w:rsidRPr="00897AD2">
        <w:rPr>
          <w:rFonts w:ascii="Times New Roman" w:hAnsi="Times New Roman"/>
          <w:b/>
          <w:sz w:val="24"/>
          <w:szCs w:val="24"/>
        </w:rPr>
        <w:t>Срок регистрации запроса заявителя о предоставлении</w:t>
      </w:r>
      <w:r w:rsidRPr="00897AD2">
        <w:rPr>
          <w:rFonts w:ascii="Times New Roman" w:hAnsi="Times New Roman"/>
          <w:b/>
          <w:bCs/>
          <w:sz w:val="24"/>
          <w:szCs w:val="24"/>
        </w:rPr>
        <w:t xml:space="preserve"> муниципальной</w:t>
      </w:r>
      <w:r w:rsidRPr="00897AD2">
        <w:rPr>
          <w:rFonts w:ascii="Times New Roman" w:hAnsi="Times New Roman"/>
          <w:b/>
          <w:sz w:val="24"/>
          <w:szCs w:val="24"/>
        </w:rPr>
        <w:t xml:space="preserve"> услуги</w:t>
      </w:r>
    </w:p>
    <w:p w14:paraId="6D0A2BC9"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3A3EA7AB"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CYR" w:hAnsi="Times New Roman CYR"/>
          <w:sz w:val="24"/>
          <w:szCs w:val="24"/>
        </w:rPr>
        <w:t xml:space="preserve">2.24. </w:t>
      </w:r>
      <w:r w:rsidRPr="00897AD2">
        <w:rPr>
          <w:rFonts w:ascii="Times New Roman" w:hAnsi="Times New Roman"/>
          <w:sz w:val="24"/>
          <w:szCs w:val="24"/>
        </w:rPr>
        <w:t>Регистрация уведомления о планируемом строительстве,</w:t>
      </w:r>
      <w:r w:rsidRPr="00897AD2">
        <w:rPr>
          <w:sz w:val="24"/>
          <w:szCs w:val="24"/>
        </w:rPr>
        <w:t xml:space="preserve"> </w:t>
      </w:r>
      <w:r w:rsidRPr="00897AD2">
        <w:rPr>
          <w:rFonts w:ascii="Times New Roman" w:hAnsi="Times New Roman"/>
          <w:sz w:val="24"/>
          <w:szCs w:val="24"/>
        </w:rPr>
        <w:t>уведомления об изменении параметров, заявления об исправлении опечаток и ошибок, заявления о выдаче дубликата осуществляется не позднее одного рабочего дня, следующего за днем его поступления в уполномоченный орган.</w:t>
      </w:r>
    </w:p>
    <w:p w14:paraId="10B32976" w14:textId="77777777" w:rsidR="0058194B" w:rsidRPr="00897AD2" w:rsidRDefault="0058194B" w:rsidP="0058194B">
      <w:pPr>
        <w:widowControl w:val="0"/>
        <w:tabs>
          <w:tab w:val="left" w:pos="567"/>
        </w:tabs>
        <w:spacing w:after="0" w:line="240" w:lineRule="auto"/>
        <w:ind w:firstLine="709"/>
        <w:jc w:val="both"/>
        <w:rPr>
          <w:rFonts w:ascii="Times New Roman" w:hAnsi="Times New Roman"/>
          <w:sz w:val="24"/>
          <w:szCs w:val="24"/>
        </w:rPr>
      </w:pPr>
      <w:r w:rsidRPr="00897AD2">
        <w:rPr>
          <w:rFonts w:ascii="Times New Roman" w:hAnsi="Times New Roman"/>
          <w:sz w:val="24"/>
          <w:szCs w:val="24"/>
        </w:rPr>
        <w:t xml:space="preserve">В случае представления указанных уведомлений, заявлений в электронной форме </w:t>
      </w:r>
      <w:r w:rsidRPr="00897AD2">
        <w:rPr>
          <w:rFonts w:ascii="Times New Roman" w:hAnsi="Times New Roman"/>
          <w:sz w:val="24"/>
          <w:szCs w:val="24"/>
        </w:rPr>
        <w:lastRenderedPageBreak/>
        <w:t>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 о предоставлении муниципальной услуги.</w:t>
      </w:r>
    </w:p>
    <w:p w14:paraId="444A3B48" w14:textId="77777777" w:rsidR="0058194B" w:rsidRPr="00897AD2" w:rsidRDefault="0058194B" w:rsidP="0058194B">
      <w:pPr>
        <w:widowControl w:val="0"/>
        <w:tabs>
          <w:tab w:val="left" w:pos="567"/>
        </w:tabs>
        <w:spacing w:after="0" w:line="240" w:lineRule="auto"/>
        <w:ind w:firstLine="709"/>
        <w:jc w:val="both"/>
        <w:rPr>
          <w:rFonts w:ascii="Times New Roman" w:hAnsi="Times New Roman"/>
          <w:sz w:val="24"/>
          <w:szCs w:val="24"/>
        </w:rPr>
      </w:pPr>
      <w:r w:rsidRPr="00897AD2">
        <w:rPr>
          <w:rFonts w:ascii="Times New Roman" w:hAnsi="Times New Roman"/>
          <w:sz w:val="24"/>
          <w:szCs w:val="24"/>
        </w:rPr>
        <w:t>Данное заявление считается полученным уполномоченным органом со дня его регистрации.</w:t>
      </w:r>
    </w:p>
    <w:p w14:paraId="6ED10176" w14:textId="77777777" w:rsidR="0058194B" w:rsidRPr="00897AD2" w:rsidRDefault="0058194B" w:rsidP="0058194B">
      <w:pPr>
        <w:widowControl w:val="0"/>
        <w:tabs>
          <w:tab w:val="left" w:pos="567"/>
        </w:tabs>
        <w:spacing w:after="0" w:line="240" w:lineRule="auto"/>
        <w:ind w:firstLine="709"/>
        <w:jc w:val="both"/>
        <w:rPr>
          <w:rFonts w:ascii="Times New Roman" w:hAnsi="Times New Roman"/>
          <w:sz w:val="24"/>
          <w:szCs w:val="24"/>
        </w:rPr>
      </w:pPr>
    </w:p>
    <w:p w14:paraId="6331F092"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r w:rsidRPr="00897AD2">
        <w:rPr>
          <w:rFonts w:ascii="Times New Roman" w:hAnsi="Times New Roman"/>
          <w:b/>
          <w:sz w:val="24"/>
          <w:szCs w:val="24"/>
        </w:rPr>
        <w:t>Требования к помещениям, в которых предоставляются муниципальные услуги</w:t>
      </w:r>
    </w:p>
    <w:p w14:paraId="0DE6EFAD"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6F858321"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2.25. Сведения о требованиях к помещениям, в которых предоставляется муниципальная услуга, размещаются на официальном сайте уполномоченного органа, а также на ЕПГУ (при наличии технической возможности).</w:t>
      </w:r>
    </w:p>
    <w:p w14:paraId="70048D89" w14:textId="77777777" w:rsidR="0058194B" w:rsidRPr="00897AD2" w:rsidRDefault="0058194B" w:rsidP="0058194B">
      <w:pPr>
        <w:widowControl w:val="0"/>
        <w:spacing w:after="0" w:line="240" w:lineRule="auto"/>
        <w:ind w:firstLine="709"/>
        <w:jc w:val="both"/>
        <w:rPr>
          <w:rFonts w:ascii="Times New Roman" w:hAnsi="Times New Roman"/>
          <w:b/>
          <w:sz w:val="24"/>
          <w:szCs w:val="24"/>
        </w:rPr>
      </w:pPr>
    </w:p>
    <w:p w14:paraId="79B6A70B"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r w:rsidRPr="00897AD2">
        <w:rPr>
          <w:rFonts w:ascii="Times New Roman" w:hAnsi="Times New Roman"/>
          <w:b/>
          <w:sz w:val="24"/>
          <w:szCs w:val="24"/>
        </w:rPr>
        <w:t>Показатели доступности и качества муниципальной услуги</w:t>
      </w:r>
    </w:p>
    <w:p w14:paraId="6F334EF3"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1E68A728"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2.26. Сведения о показателях качества и доступности муниципальной услуги размещаются на официальном сайте уполномоченного органа, а также на ЕПГУ (при наличии технической возможности).</w:t>
      </w:r>
    </w:p>
    <w:p w14:paraId="2FE16C25"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75FE8D46"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17E9B5C"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p>
    <w:p w14:paraId="311AE5AD"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2.27. Услуги, необходимые и обязательные для предоставления муниципальной услуги, отсутствуют.</w:t>
      </w:r>
    </w:p>
    <w:p w14:paraId="6FE9DBBC"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2.28. Предоставление муниципальной услуги через многофункциональный центр осуществляются в соответствии с соглашением о взаимодействии (при наличии).</w:t>
      </w:r>
    </w:p>
    <w:p w14:paraId="799FBCD8"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2.29. Информационная система, используемая для предоставления муниципальной услуги – ЕПГУ.</w:t>
      </w:r>
    </w:p>
    <w:p w14:paraId="001CACEC"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2.30.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14:paraId="67229659"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34EED284" w14:textId="77777777" w:rsidR="0058194B" w:rsidRPr="00897AD2" w:rsidRDefault="0058194B" w:rsidP="0058194B">
      <w:pPr>
        <w:widowControl w:val="0"/>
        <w:spacing w:after="0" w:line="240" w:lineRule="auto"/>
        <w:jc w:val="center"/>
        <w:rPr>
          <w:rFonts w:ascii="Times New Roman" w:hAnsi="Times New Roman"/>
          <w:b/>
          <w:sz w:val="24"/>
          <w:szCs w:val="24"/>
        </w:rPr>
      </w:pPr>
      <w:r w:rsidRPr="00897AD2">
        <w:rPr>
          <w:rFonts w:ascii="Times New Roman" w:hAnsi="Times New Roman"/>
          <w:b/>
          <w:sz w:val="24"/>
          <w:szCs w:val="24"/>
        </w:rPr>
        <w:t>Раздел III. Состав, последовательность и сроки выполнения административных процедур</w:t>
      </w:r>
    </w:p>
    <w:p w14:paraId="490ECF52"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p>
    <w:p w14:paraId="58344D90" w14:textId="77777777" w:rsidR="0058194B" w:rsidRPr="00897AD2" w:rsidRDefault="0058194B" w:rsidP="0058194B">
      <w:pPr>
        <w:spacing w:after="0" w:line="240" w:lineRule="auto"/>
        <w:jc w:val="center"/>
        <w:rPr>
          <w:rFonts w:ascii="Times New Roman" w:eastAsia="Calibri" w:hAnsi="Times New Roman"/>
          <w:b/>
          <w:bCs/>
          <w:sz w:val="24"/>
          <w:szCs w:val="24"/>
        </w:rPr>
      </w:pPr>
      <w:r w:rsidRPr="00897AD2">
        <w:rPr>
          <w:rFonts w:ascii="Times New Roman" w:eastAsia="Calibri" w:hAnsi="Times New Roman"/>
          <w:b/>
          <w:bCs/>
          <w:sz w:val="24"/>
          <w:szCs w:val="24"/>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w:t>
      </w:r>
    </w:p>
    <w:p w14:paraId="69905FCE" w14:textId="77777777" w:rsidR="0058194B" w:rsidRPr="00897AD2" w:rsidRDefault="0058194B" w:rsidP="0058194B">
      <w:pPr>
        <w:spacing w:after="0" w:line="240" w:lineRule="auto"/>
        <w:jc w:val="center"/>
        <w:rPr>
          <w:rFonts w:ascii="Times New Roman" w:eastAsia="Calibri" w:hAnsi="Times New Roman"/>
          <w:b/>
          <w:bCs/>
          <w:sz w:val="24"/>
          <w:szCs w:val="24"/>
        </w:rPr>
      </w:pPr>
      <w:r w:rsidRPr="00897AD2">
        <w:rPr>
          <w:rFonts w:ascii="Times New Roman" w:eastAsia="Calibri" w:hAnsi="Times New Roman"/>
          <w:b/>
          <w:bCs/>
          <w:sz w:val="24"/>
          <w:szCs w:val="24"/>
        </w:rPr>
        <w:t>без рассмотрения (при необходимости)</w:t>
      </w:r>
    </w:p>
    <w:p w14:paraId="62B86183" w14:textId="77777777" w:rsidR="0058194B" w:rsidRPr="00897AD2" w:rsidRDefault="0058194B" w:rsidP="0058194B">
      <w:pPr>
        <w:widowControl w:val="0"/>
        <w:spacing w:after="0" w:line="240" w:lineRule="auto"/>
        <w:ind w:firstLine="709"/>
        <w:rPr>
          <w:rFonts w:ascii="Times New Roman" w:hAnsi="Times New Roman"/>
          <w:b/>
          <w:sz w:val="24"/>
          <w:szCs w:val="24"/>
        </w:rPr>
      </w:pPr>
    </w:p>
    <w:p w14:paraId="5681CC35"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C84037E" w14:textId="77777777" w:rsidR="0058194B" w:rsidRDefault="0058194B" w:rsidP="0058194B">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3.1.1. Вариант 1 – </w:t>
      </w:r>
      <w:r w:rsidRPr="00A433BE">
        <w:rPr>
          <w:rFonts w:ascii="Times New Roman" w:hAnsi="Times New Roman"/>
          <w:sz w:val="24"/>
          <w:szCs w:val="24"/>
        </w:rPr>
        <w:t>Направление уведомления о соответствии</w:t>
      </w:r>
      <w:r>
        <w:rPr>
          <w:rFonts w:ascii="Times New Roman" w:hAnsi="Times New Roman"/>
          <w:sz w:val="24"/>
          <w:szCs w:val="24"/>
        </w:rPr>
        <w:t>.</w:t>
      </w:r>
    </w:p>
    <w:p w14:paraId="7F86C45F"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 xml:space="preserve">3.1.2. Вариант 2 – </w:t>
      </w:r>
      <w:r>
        <w:rPr>
          <w:rFonts w:ascii="Times New Roman" w:hAnsi="Times New Roman"/>
          <w:sz w:val="24"/>
          <w:szCs w:val="24"/>
        </w:rPr>
        <w:t>В</w:t>
      </w:r>
      <w:r w:rsidRPr="00897AD2">
        <w:rPr>
          <w:rFonts w:ascii="Times New Roman" w:hAnsi="Times New Roman"/>
          <w:sz w:val="24"/>
          <w:szCs w:val="24"/>
        </w:rPr>
        <w:t xml:space="preserve">ыдача дубликата уведомления </w:t>
      </w:r>
      <w:r w:rsidRPr="00A433BE">
        <w:rPr>
          <w:rFonts w:ascii="Times New Roman" w:hAnsi="Times New Roman"/>
          <w:sz w:val="24"/>
          <w:szCs w:val="24"/>
        </w:rPr>
        <w:t>о соответствии.</w:t>
      </w:r>
    </w:p>
    <w:p w14:paraId="70287B47" w14:textId="77777777" w:rsidR="0058194B"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 xml:space="preserve">3.1.3. Вариант 3 – </w:t>
      </w:r>
      <w:r>
        <w:rPr>
          <w:rFonts w:ascii="Times New Roman" w:hAnsi="Times New Roman"/>
          <w:sz w:val="24"/>
          <w:szCs w:val="24"/>
        </w:rPr>
        <w:t>В</w:t>
      </w:r>
      <w:r w:rsidRPr="00897AD2">
        <w:rPr>
          <w:rFonts w:ascii="Times New Roman" w:hAnsi="Times New Roman"/>
          <w:sz w:val="24"/>
          <w:szCs w:val="24"/>
        </w:rPr>
        <w:t xml:space="preserve">несение изменений в уведомление </w:t>
      </w:r>
      <w:r w:rsidRPr="00A433BE">
        <w:rPr>
          <w:rFonts w:ascii="Times New Roman" w:hAnsi="Times New Roman"/>
          <w:sz w:val="24"/>
          <w:szCs w:val="24"/>
        </w:rPr>
        <w:t>о соответствии.</w:t>
      </w:r>
    </w:p>
    <w:p w14:paraId="5C0E3BEA"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 xml:space="preserve">3.1.4. Вариант 4 – </w:t>
      </w:r>
      <w:r>
        <w:rPr>
          <w:rFonts w:ascii="Times New Roman" w:hAnsi="Times New Roman"/>
          <w:sz w:val="24"/>
          <w:szCs w:val="24"/>
        </w:rPr>
        <w:t>И</w:t>
      </w:r>
      <w:r w:rsidRPr="00897AD2">
        <w:rPr>
          <w:rFonts w:ascii="Times New Roman" w:hAnsi="Times New Roman"/>
          <w:sz w:val="24"/>
          <w:szCs w:val="24"/>
        </w:rPr>
        <w:t xml:space="preserve">справление опечаток и ошибок в уведомлении </w:t>
      </w:r>
      <w:r>
        <w:rPr>
          <w:rFonts w:ascii="Times New Roman" w:hAnsi="Times New Roman"/>
          <w:sz w:val="24"/>
          <w:szCs w:val="24"/>
        </w:rPr>
        <w:t>о соответствии</w:t>
      </w:r>
      <w:r w:rsidRPr="00A433BE">
        <w:rPr>
          <w:rFonts w:ascii="Times New Roman" w:hAnsi="Times New Roman"/>
          <w:sz w:val="24"/>
          <w:szCs w:val="24"/>
        </w:rPr>
        <w:t>.</w:t>
      </w:r>
    </w:p>
    <w:p w14:paraId="291D7A38"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6AE673A2"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Описание административной процедуры профилирования заявителя</w:t>
      </w:r>
    </w:p>
    <w:p w14:paraId="25EEFE05" w14:textId="77777777" w:rsidR="0058194B" w:rsidRPr="00897AD2" w:rsidRDefault="0058194B" w:rsidP="0058194B">
      <w:pPr>
        <w:widowControl w:val="0"/>
        <w:spacing w:after="0" w:line="240" w:lineRule="auto"/>
        <w:ind w:firstLine="709"/>
        <w:jc w:val="center"/>
        <w:rPr>
          <w:rFonts w:ascii="Times New Roman" w:hAnsi="Times New Roman"/>
          <w:sz w:val="24"/>
          <w:szCs w:val="24"/>
        </w:rPr>
      </w:pPr>
    </w:p>
    <w:p w14:paraId="5C93DC82"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3.2.</w:t>
      </w:r>
      <w:r w:rsidRPr="00897AD2">
        <w:rPr>
          <w:sz w:val="24"/>
          <w:szCs w:val="24"/>
        </w:rPr>
        <w:t> </w:t>
      </w:r>
      <w:r w:rsidRPr="00897AD2">
        <w:rPr>
          <w:rFonts w:ascii="Times New Roman" w:hAnsi="Times New Roman"/>
          <w:sz w:val="24"/>
          <w:szCs w:val="24"/>
        </w:rPr>
        <w:t xml:space="preserve">Вариант предоставления муниципальной услуги определяется в зависимости </w:t>
      </w:r>
      <w:r w:rsidRPr="00897AD2">
        <w:rPr>
          <w:rFonts w:ascii="Times New Roman" w:hAnsi="Times New Roman"/>
          <w:sz w:val="24"/>
          <w:szCs w:val="24"/>
        </w:rPr>
        <w:br/>
        <w:t xml:space="preserve">от результата предоставления муниципальной услуги, за предоставлением которой обратился </w:t>
      </w:r>
      <w:r w:rsidRPr="00897AD2">
        <w:rPr>
          <w:rFonts w:ascii="Times New Roman" w:hAnsi="Times New Roman"/>
          <w:sz w:val="24"/>
          <w:szCs w:val="24"/>
        </w:rPr>
        <w:lastRenderedPageBreak/>
        <w:t>заявитель или его представитель.</w:t>
      </w:r>
    </w:p>
    <w:p w14:paraId="2F7F4723"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 xml:space="preserve">3.3.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bookmarkStart w:id="16" w:name="P344"/>
      <w:bookmarkStart w:id="17" w:name="P349"/>
      <w:bookmarkEnd w:id="16"/>
      <w:bookmarkEnd w:id="17"/>
    </w:p>
    <w:p w14:paraId="40D8D05F"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58BEB15D" w14:textId="77777777" w:rsidR="0058194B" w:rsidRPr="00897AD2" w:rsidRDefault="0058194B" w:rsidP="0058194B">
      <w:pPr>
        <w:widowControl w:val="0"/>
        <w:spacing w:after="0" w:line="240" w:lineRule="auto"/>
        <w:jc w:val="center"/>
        <w:rPr>
          <w:rFonts w:ascii="Times New Roman" w:hAnsi="Times New Roman"/>
          <w:b/>
          <w:sz w:val="24"/>
          <w:szCs w:val="24"/>
        </w:rPr>
      </w:pPr>
      <w:r w:rsidRPr="00897AD2">
        <w:rPr>
          <w:rFonts w:ascii="Times New Roman" w:hAnsi="Times New Roman"/>
          <w:b/>
          <w:sz w:val="24"/>
          <w:szCs w:val="24"/>
        </w:rPr>
        <w:t>Подразделы, содержащие описание вариантов предоставления муниципальной услуги</w:t>
      </w:r>
    </w:p>
    <w:p w14:paraId="26A7295C" w14:textId="77777777" w:rsidR="0058194B" w:rsidRPr="00897AD2" w:rsidRDefault="0058194B" w:rsidP="0058194B">
      <w:pPr>
        <w:widowControl w:val="0"/>
        <w:spacing w:after="0" w:line="240" w:lineRule="auto"/>
        <w:ind w:firstLine="709"/>
        <w:jc w:val="center"/>
        <w:rPr>
          <w:rFonts w:ascii="Times New Roman" w:hAnsi="Times New Roman"/>
          <w:sz w:val="24"/>
          <w:szCs w:val="24"/>
        </w:rPr>
      </w:pPr>
    </w:p>
    <w:p w14:paraId="75EA6976"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Вариант 1</w:t>
      </w:r>
    </w:p>
    <w:p w14:paraId="3CDCD92A"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 xml:space="preserve"> </w:t>
      </w:r>
    </w:p>
    <w:p w14:paraId="7F83FF7D"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3.4. Результат предоставления муниципальной услуги указан в подпункте «а» пункта 2.3 Административного регламента.</w:t>
      </w:r>
    </w:p>
    <w:p w14:paraId="05ED5972" w14:textId="77777777" w:rsidR="0058194B" w:rsidRPr="00897AD2" w:rsidRDefault="0058194B" w:rsidP="0058194B">
      <w:pPr>
        <w:widowControl w:val="0"/>
        <w:spacing w:after="0" w:line="240" w:lineRule="auto"/>
        <w:ind w:firstLine="709"/>
        <w:jc w:val="center"/>
        <w:rPr>
          <w:rFonts w:ascii="Times New Roman" w:hAnsi="Times New Roman"/>
          <w:sz w:val="24"/>
          <w:szCs w:val="24"/>
        </w:rPr>
      </w:pPr>
    </w:p>
    <w:p w14:paraId="7D8D27C7" w14:textId="77777777" w:rsidR="0058194B" w:rsidRDefault="0058194B" w:rsidP="0058194B">
      <w:pPr>
        <w:widowControl w:val="0"/>
        <w:spacing w:after="0" w:line="240" w:lineRule="auto"/>
        <w:jc w:val="center"/>
        <w:rPr>
          <w:rFonts w:ascii="Times New Roman" w:hAnsi="Times New Roman"/>
          <w:b/>
          <w:sz w:val="24"/>
          <w:szCs w:val="24"/>
        </w:rPr>
      </w:pPr>
      <w:r w:rsidRPr="00897AD2">
        <w:rPr>
          <w:rFonts w:ascii="Times New Roman" w:hAnsi="Times New Roman"/>
          <w:b/>
          <w:sz w:val="24"/>
          <w:szCs w:val="24"/>
        </w:rPr>
        <w:t xml:space="preserve">Перечень и описание административных процедур предоставления </w:t>
      </w:r>
    </w:p>
    <w:p w14:paraId="2B3BF46E" w14:textId="77777777" w:rsidR="0058194B" w:rsidRPr="00897AD2" w:rsidRDefault="0058194B" w:rsidP="0058194B">
      <w:pPr>
        <w:widowControl w:val="0"/>
        <w:spacing w:after="0" w:line="240" w:lineRule="auto"/>
        <w:jc w:val="center"/>
        <w:rPr>
          <w:rFonts w:ascii="Times New Roman" w:hAnsi="Times New Roman"/>
          <w:b/>
          <w:sz w:val="24"/>
          <w:szCs w:val="24"/>
        </w:rPr>
      </w:pPr>
      <w:r w:rsidRPr="00897AD2">
        <w:rPr>
          <w:rFonts w:ascii="Times New Roman" w:hAnsi="Times New Roman"/>
          <w:b/>
          <w:sz w:val="24"/>
          <w:szCs w:val="24"/>
        </w:rPr>
        <w:t>муниципальной услуги</w:t>
      </w:r>
    </w:p>
    <w:p w14:paraId="361CF29C"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p>
    <w:p w14:paraId="0F940B90"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 xml:space="preserve">Прием запроса и документов и (или) информации, </w:t>
      </w:r>
    </w:p>
    <w:p w14:paraId="3D8C5254"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необходимых для предоставления муниципальной услуги</w:t>
      </w:r>
    </w:p>
    <w:p w14:paraId="4B3F3123"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p>
    <w:p w14:paraId="524CF6A3" w14:textId="77777777" w:rsidR="0058194B" w:rsidRPr="00897AD2" w:rsidRDefault="0058194B" w:rsidP="0058194B">
      <w:pPr>
        <w:spacing w:after="0" w:line="240" w:lineRule="auto"/>
        <w:ind w:firstLine="709"/>
        <w:jc w:val="both"/>
        <w:rPr>
          <w:rFonts w:ascii="Times New Roman" w:hAnsi="Times New Roman"/>
          <w:sz w:val="24"/>
          <w:szCs w:val="24"/>
        </w:rPr>
      </w:pPr>
      <w:r w:rsidRPr="00897AD2">
        <w:rPr>
          <w:rFonts w:ascii="Times New Roman" w:eastAsia="Calibri" w:hAnsi="Times New Roman"/>
          <w:sz w:val="24"/>
          <w:szCs w:val="24"/>
        </w:rPr>
        <w:t>3.5. Основанием для начала административной процедуры является поступление в уполномоченный орган</w:t>
      </w:r>
      <w:r w:rsidRPr="00897AD2">
        <w:rPr>
          <w:rFonts w:ascii="Times New Roman" w:hAnsi="Times New Roman"/>
          <w:sz w:val="24"/>
          <w:szCs w:val="24"/>
        </w:rPr>
        <w:t xml:space="preserve"> уведомления о планируемом строительстве по форме согласно Приложению № 2 к Административному регламенту и </w:t>
      </w:r>
      <w:r w:rsidRPr="00897AD2">
        <w:rPr>
          <w:rFonts w:ascii="Times New Roman" w:eastAsia="Calibri" w:hAnsi="Times New Roman"/>
          <w:sz w:val="24"/>
          <w:szCs w:val="24"/>
        </w:rPr>
        <w:t>документов, предусмотренных подпунктами «б» – «е» пункта 3.6, пунктом 3.7Административного регламента, одним из</w:t>
      </w:r>
      <w:r w:rsidRPr="00897AD2">
        <w:rPr>
          <w:rFonts w:ascii="Times New Roman" w:hAnsi="Times New Roman"/>
          <w:sz w:val="24"/>
          <w:szCs w:val="24"/>
        </w:rPr>
        <w:t xml:space="preserve"> следующих способов:</w:t>
      </w:r>
    </w:p>
    <w:p w14:paraId="6D9EACC5"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hAnsi="Times New Roman"/>
          <w:sz w:val="24"/>
          <w:szCs w:val="24"/>
        </w:rPr>
        <w:t>а) в электронной форме посредством ЕПГУ.</w:t>
      </w:r>
    </w:p>
    <w:p w14:paraId="7B56EE6F"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hAnsi="Times New Roman"/>
          <w:sz w:val="24"/>
          <w:szCs w:val="24"/>
        </w:rPr>
        <w:t xml:space="preserve">В случае направления уведомления о планируемом строительстве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муниципальной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форму указанного заявления с использованием интерактивной формы в электронном виде.  </w:t>
      </w:r>
    </w:p>
    <w:p w14:paraId="510615AE"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hAnsi="Times New Roman"/>
          <w:sz w:val="24"/>
          <w:szCs w:val="24"/>
        </w:rPr>
        <w:t xml:space="preserve">Уведомление о планируемом строительстве направляется заявителем или его представителем вместе с прикрепленными электронными документами, указанными в подпунктах «в» – «е» пункта 3.6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w:t>
      </w:r>
      <w:r w:rsidRPr="00897AD2">
        <w:rPr>
          <w:rFonts w:ascii="Times New Roman" w:hAnsi="Times New Roman"/>
          <w:sz w:val="24"/>
          <w:szCs w:val="24"/>
        </w:rPr>
        <w:lastRenderedPageBreak/>
        <w:t xml:space="preserve">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14:paraId="717A89B4"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hAnsi="Times New Roman"/>
          <w:sz w:val="24"/>
          <w:szCs w:val="24"/>
        </w:rPr>
        <w:t>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w:t>
      </w:r>
    </w:p>
    <w:p w14:paraId="0501A1E6"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hAnsi="Times New Roman"/>
          <w:sz w:val="24"/>
          <w:szCs w:val="24"/>
        </w:rPr>
        <w:t>б) на бумажном носителе посредством обращения в уполномоченный орган, в том числе через многофункциональный центр в соответствии с соглашением о взаимодействии,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 № 797), либо посредством почтового отправления с уведомлением о вручении.</w:t>
      </w:r>
    </w:p>
    <w:p w14:paraId="2AACB06D"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3.6.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3DF8FE18"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а) уведомление о планируемом строительстве. В случае его представления в электронной форме посредством ЕПГУ в соответствии с подпунктом «а» пункта 3.5 Административного регламента указанное уведомление заполняется путем внесения соответствующих сведений в интерактивную форму на ЕПГУ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1438B6EA"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и прилагаемых к ним документов посредством обращения в уполномоченный орган, в том числе через многофункциональный центр.</w:t>
      </w:r>
      <w:r>
        <w:rPr>
          <w:rFonts w:ascii="Times New Roman" w:eastAsia="Calibri" w:hAnsi="Times New Roman"/>
          <w:sz w:val="24"/>
          <w:szCs w:val="24"/>
        </w:rPr>
        <w:t xml:space="preserve"> </w:t>
      </w:r>
      <w:r w:rsidRPr="00897AD2">
        <w:rPr>
          <w:rFonts w:ascii="Times New Roman" w:eastAsia="Calibri" w:hAnsi="Times New Roman"/>
          <w:sz w:val="24"/>
          <w:szCs w:val="24"/>
        </w:rPr>
        <w:t>В случае представления документов посредством ЕПГУ в соответствии с подпунктом «а» пункта 3.5 Административного регламента представление указанного документа не требуется;</w:t>
      </w:r>
    </w:p>
    <w:p w14:paraId="5ECDDA77"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3.5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A42EE8F"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4C6A9EF"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д)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4720254"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44D01573"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w:t>
      </w:r>
      <w:r w:rsidRPr="00897AD2">
        <w:rPr>
          <w:rFonts w:ascii="Times New Roman" w:eastAsia="Calibri" w:hAnsi="Times New Roman"/>
          <w:sz w:val="24"/>
          <w:szCs w:val="24"/>
        </w:rPr>
        <w:lastRenderedPageBreak/>
        <w:t>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DD3BACF"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3.7.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14:paraId="3EB295D4"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642ABEF4"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6EC87C8"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B21E822"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eastAsia="Calibri" w:hAnsi="Times New Roman"/>
          <w:sz w:val="24"/>
          <w:szCs w:val="24"/>
        </w:rPr>
        <w:t xml:space="preserve">3.8. </w:t>
      </w:r>
      <w:r w:rsidRPr="00897AD2">
        <w:rPr>
          <w:rFonts w:ascii="Times New Roman" w:eastAsia="Calibri" w:hAnsi="Times New Roman"/>
          <w:bCs/>
          <w:sz w:val="24"/>
          <w:szCs w:val="24"/>
        </w:rPr>
        <w:t>В целях установления личности заявитель представляет в уполномоченный орган документ, предусмотренный подпунктом «б» пункта 3.6 Административного регламента.</w:t>
      </w:r>
    </w:p>
    <w:p w14:paraId="6ED35071"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hAnsi="Times New Roman"/>
          <w:sz w:val="24"/>
          <w:szCs w:val="24"/>
        </w:rPr>
        <w:t>3.9.</w:t>
      </w:r>
      <w:r>
        <w:rPr>
          <w:rFonts w:ascii="Times New Roman" w:hAnsi="Times New Roman"/>
          <w:sz w:val="24"/>
          <w:szCs w:val="24"/>
        </w:rPr>
        <w:t> </w:t>
      </w:r>
      <w:r w:rsidRPr="00897AD2">
        <w:rPr>
          <w:rFonts w:ascii="Times New Roman" w:eastAsia="Calibri" w:hAnsi="Times New Roman"/>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3.6 Административного регламента.</w:t>
      </w:r>
    </w:p>
    <w:p w14:paraId="3BC1F510"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3.10. В случае предоставления услуги через ЕПГУ личность заявителя или представителя устанавливается с использованием ФГИС ЕСИА (документ, предусмотренный подпунктом «б» пункта 3.6 Административного регламента не требуется, если заявитель прошел авторизацию через ФГИС ЕСИА).</w:t>
      </w:r>
    </w:p>
    <w:p w14:paraId="1AE343F3"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3.11. Основания для принятия решения об отказе в приеме документов, необходимых для предоставления услуги, в том числе представленных в электронной форме:</w:t>
      </w:r>
    </w:p>
    <w:p w14:paraId="1BB292A7"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а)</w:t>
      </w:r>
      <w:r w:rsidRPr="00897AD2">
        <w:rPr>
          <w:sz w:val="24"/>
          <w:szCs w:val="24"/>
        </w:rPr>
        <w:t xml:space="preserve"> </w:t>
      </w:r>
      <w:r w:rsidRPr="00897AD2">
        <w:rPr>
          <w:rFonts w:ascii="Times New Roman" w:eastAsia="Calibri" w:hAnsi="Times New Roman"/>
          <w:bCs/>
          <w:sz w:val="24"/>
          <w:szCs w:val="24"/>
        </w:rPr>
        <w:t>уведомление о планируемом строительстве представлено в орган местного самоуправления, в полномочия которых не входит предоставление услуги;</w:t>
      </w:r>
    </w:p>
    <w:p w14:paraId="2CB0CE30"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 xml:space="preserve"> б) неполное заполнение полей в форме уведомления о планируемом строительстве, в том числе в интерактивной форме заявления на ЕПГУ; </w:t>
      </w:r>
    </w:p>
    <w:p w14:paraId="15E2BFC9"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 xml:space="preserve">в) непредставление документов, предусмотренных подпунктами «а» – «в» пункта 3.6 Административного регламента; </w:t>
      </w:r>
    </w:p>
    <w:p w14:paraId="36E44C46"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14:paraId="6F4EF37E"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д) представленные документы содержат подчистки и исправления текста;</w:t>
      </w:r>
    </w:p>
    <w:p w14:paraId="42E00F5A"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8B9BCCC"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88CB46C" w14:textId="77777777" w:rsidR="0058194B" w:rsidRPr="00897AD2" w:rsidRDefault="0058194B" w:rsidP="0058194B">
      <w:pPr>
        <w:tabs>
          <w:tab w:val="left" w:pos="2160"/>
        </w:tabs>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lastRenderedPageBreak/>
        <w:t>3.12. 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рекомендуемой форме согласно Приложению № 4, с указанием причин возврата, в следующих случаях:</w:t>
      </w:r>
    </w:p>
    <w:p w14:paraId="48F29D07" w14:textId="77777777" w:rsidR="0058194B" w:rsidRPr="00897AD2" w:rsidRDefault="0058194B" w:rsidP="0058194B">
      <w:pPr>
        <w:tabs>
          <w:tab w:val="left" w:pos="2160"/>
        </w:tabs>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а) в уведомлении о планируемом строительстве отсутствуют сведения, предусмотренные частью 1 статьи 51.1 ГрК РФ;</w:t>
      </w:r>
    </w:p>
    <w:p w14:paraId="1E7EF0E2" w14:textId="77777777" w:rsidR="0058194B" w:rsidRDefault="0058194B" w:rsidP="0058194B">
      <w:pPr>
        <w:tabs>
          <w:tab w:val="left" w:pos="2160"/>
        </w:tabs>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б) отсутствуют документы, прилагаемые к уведомлению о планируемом строительстве, предусмотренные подпунктами «в», «д» и «е» пункта 3.</w:t>
      </w:r>
      <w:r>
        <w:rPr>
          <w:rFonts w:ascii="Times New Roman" w:eastAsia="Calibri" w:hAnsi="Times New Roman"/>
          <w:bCs/>
          <w:sz w:val="24"/>
          <w:szCs w:val="24"/>
        </w:rPr>
        <w:t>6 Административного регламента.</w:t>
      </w:r>
    </w:p>
    <w:p w14:paraId="06EBD1B1" w14:textId="77777777" w:rsidR="0058194B" w:rsidRPr="00897AD2" w:rsidRDefault="0058194B" w:rsidP="0058194B">
      <w:pPr>
        <w:tabs>
          <w:tab w:val="left" w:pos="2160"/>
        </w:tabs>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 xml:space="preserve">3.13. В приеме уведомления о планируемом строительстве не участвуют федеральные органы исполнительной власти, государственные корпорации, органы государственных внебюджетных фондов. </w:t>
      </w:r>
    </w:p>
    <w:p w14:paraId="1FD820A2" w14:textId="1BCD5F2C" w:rsidR="0058194B" w:rsidRPr="00A31458" w:rsidRDefault="0058194B" w:rsidP="0058194B">
      <w:pPr>
        <w:spacing w:after="0" w:line="240" w:lineRule="auto"/>
        <w:ind w:firstLine="709"/>
        <w:jc w:val="both"/>
        <w:rPr>
          <w:rFonts w:ascii="Times New Roman" w:hAnsi="Times New Roman"/>
        </w:rPr>
      </w:pPr>
      <w:r w:rsidRPr="00897AD2">
        <w:rPr>
          <w:rFonts w:ascii="Times New Roman" w:hAnsi="Times New Roman"/>
          <w:sz w:val="24"/>
          <w:szCs w:val="24"/>
        </w:rPr>
        <w:t xml:space="preserve">Многофункциональный центр </w:t>
      </w:r>
      <w:r w:rsidR="00E25A0B">
        <w:rPr>
          <w:rFonts w:ascii="Times New Roman" w:hAnsi="Times New Roman"/>
          <w:u w:val="single"/>
        </w:rPr>
        <w:t>не участвует</w:t>
      </w:r>
    </w:p>
    <w:p w14:paraId="4168BC92" w14:textId="77777777" w:rsidR="0058194B" w:rsidRPr="00A31458" w:rsidRDefault="0058194B" w:rsidP="0058194B">
      <w:pPr>
        <w:spacing w:after="0" w:line="240" w:lineRule="auto"/>
        <w:ind w:firstLine="709"/>
        <w:jc w:val="right"/>
        <w:rPr>
          <w:rFonts w:ascii="Times New Roman" w:hAnsi="Times New Roman"/>
          <w:sz w:val="20"/>
          <w:szCs w:val="20"/>
        </w:rPr>
      </w:pPr>
      <w:r w:rsidRPr="00A31458">
        <w:rPr>
          <w:rFonts w:ascii="Times New Roman" w:hAnsi="Times New Roman"/>
          <w:sz w:val="20"/>
          <w:szCs w:val="20"/>
        </w:rPr>
        <w:t>указать «участвует в соответствии с соглашением о взаимодействии между уполномоченным органом и многофункциональным центром» или «не участвует»</w:t>
      </w:r>
    </w:p>
    <w:p w14:paraId="6A16FF15" w14:textId="77777777" w:rsidR="0058194B" w:rsidRPr="00964EC8" w:rsidRDefault="0058194B" w:rsidP="0058194B">
      <w:pPr>
        <w:spacing w:after="0" w:line="240" w:lineRule="auto"/>
        <w:jc w:val="both"/>
        <w:rPr>
          <w:rFonts w:ascii="Times New Roman" w:hAnsi="Times New Roman"/>
          <w:sz w:val="24"/>
          <w:szCs w:val="24"/>
        </w:rPr>
      </w:pPr>
      <w:r w:rsidRPr="00964EC8">
        <w:rPr>
          <w:rFonts w:ascii="Times New Roman" w:hAnsi="Times New Roman"/>
          <w:sz w:val="24"/>
          <w:szCs w:val="24"/>
        </w:rPr>
        <w:t>в приеме уведомления о планируемом строительстве.</w:t>
      </w:r>
    </w:p>
    <w:p w14:paraId="0F44C4DD"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3.14. Возможность получения муниципальной услуги по экстерриториальному принципу отсутствует. </w:t>
      </w:r>
    </w:p>
    <w:p w14:paraId="5C410BE7"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3.15. Уведомление о планируемом строительстве и документы, предусмотренные подпунктами «б» – «е» пункта 3.6, пунктом 3.7 Административного регламента, направленные одним из способов, установленных в подпункте «б» пункта 3.5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467290E8"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3.16. Уведомление о планируемом строительстве и документы, предусмотренные подпунктами «б» - «е» пункта 3.6, пунктом 3.7 Административного регламента, направленные способом, указанным в подпункте «а» пункта 3.5 Административного регламента, регистрируются в автоматическом режиме и (или) принимаются ответственным должностными лицами структурного подразделения уполномоченного органа, ответственного за делопроизводство.</w:t>
      </w:r>
    </w:p>
    <w:p w14:paraId="342DF504"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3.17. Уведомление о планируемом строительстве и документы, предусмотренные подпунктами «б» – «е» пункта 3.6, пунктом 3.7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21D6109"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3.18. Для приема уведомления о планируемом строительстве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14:paraId="1C207428"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Для возможности подачи заявления через ЕПГУ заявитель должен быть зарегистрирован в ФГИС ЕСИА.</w:t>
      </w:r>
    </w:p>
    <w:p w14:paraId="2414ECDD"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3.19. Срок регистрации уведомление о планируемом строительстве и документов, предусмотренных подпунктами «б» – «е» пункта 3.6, пунктом 3.7 Административного регламента, указан в пункте 2.24 Административного регламента.</w:t>
      </w:r>
    </w:p>
    <w:p w14:paraId="51CF94F4"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3.20. Результатом административной процедуры является регистрация уведомление о планируемом строительстве и документов, необходимых для предоставления муниципальной услуги.</w:t>
      </w:r>
    </w:p>
    <w:p w14:paraId="23923719"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3.21. После регистрации уведомление о планируемом строительстве и документы, предусмотренные подпунктами «б» - «е» пункта 3.6, пунктом 3.7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w:t>
      </w:r>
    </w:p>
    <w:p w14:paraId="3B58877C" w14:textId="77777777" w:rsidR="0058194B" w:rsidRPr="00964EC8" w:rsidRDefault="0058194B" w:rsidP="0058194B">
      <w:pPr>
        <w:spacing w:after="0" w:line="240" w:lineRule="auto"/>
        <w:ind w:firstLine="709"/>
        <w:jc w:val="both"/>
        <w:rPr>
          <w:rFonts w:ascii="Times New Roman" w:eastAsia="Calibri" w:hAnsi="Times New Roman"/>
          <w:bCs/>
          <w:sz w:val="24"/>
          <w:szCs w:val="24"/>
        </w:rPr>
      </w:pPr>
    </w:p>
    <w:p w14:paraId="4E526BE0" w14:textId="77777777" w:rsidR="0058194B" w:rsidRPr="00964EC8" w:rsidRDefault="0058194B" w:rsidP="0058194B">
      <w:pPr>
        <w:widowControl w:val="0"/>
        <w:spacing w:after="0" w:line="240" w:lineRule="auto"/>
        <w:ind w:firstLine="709"/>
        <w:jc w:val="center"/>
        <w:outlineLvl w:val="2"/>
        <w:rPr>
          <w:rFonts w:ascii="Times New Roman" w:hAnsi="Times New Roman"/>
          <w:b/>
          <w:sz w:val="24"/>
          <w:szCs w:val="24"/>
        </w:rPr>
      </w:pPr>
      <w:r w:rsidRPr="00964EC8">
        <w:rPr>
          <w:rFonts w:ascii="Times New Roman" w:hAnsi="Times New Roman"/>
          <w:b/>
          <w:sz w:val="24"/>
          <w:szCs w:val="24"/>
        </w:rPr>
        <w:t>Межведомственное информационное взаимодействие</w:t>
      </w:r>
    </w:p>
    <w:p w14:paraId="4B014352" w14:textId="77777777" w:rsidR="0058194B" w:rsidRPr="00964EC8" w:rsidRDefault="0058194B" w:rsidP="0058194B">
      <w:pPr>
        <w:spacing w:after="0" w:line="240" w:lineRule="auto"/>
        <w:ind w:firstLine="709"/>
        <w:jc w:val="both"/>
        <w:rPr>
          <w:rFonts w:ascii="Times New Roman" w:hAnsi="Times New Roman"/>
          <w:sz w:val="24"/>
          <w:szCs w:val="24"/>
        </w:rPr>
      </w:pPr>
    </w:p>
    <w:p w14:paraId="0A807D8E"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3.22. 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заявитель самостоятельно не представил документы, указанные в пункте 3.7 Административного регламента,</w:t>
      </w:r>
      <w:r w:rsidRPr="00964EC8">
        <w:rPr>
          <w:sz w:val="24"/>
          <w:szCs w:val="24"/>
        </w:rPr>
        <w:t xml:space="preserve"> </w:t>
      </w:r>
      <w:r w:rsidRPr="00964EC8">
        <w:rPr>
          <w:rFonts w:ascii="Times New Roman" w:hAnsi="Times New Roman"/>
          <w:sz w:val="24"/>
          <w:szCs w:val="24"/>
        </w:rPr>
        <w:t>а также, в случае планируемого строительства в границах территории исторического поселения регионального значения, требование пункта 1 части 8 статьи 51.1 ГрК РФ.</w:t>
      </w:r>
    </w:p>
    <w:p w14:paraId="7E5D5F1D"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3.23.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пунктом 3.7 Административного регламента, в соответствующие органы (организации):</w:t>
      </w:r>
    </w:p>
    <w:p w14:paraId="5F16D405" w14:textId="02DE7F49"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1) Федеральную службу </w:t>
      </w:r>
      <w:r w:rsidR="00E25A0B">
        <w:rPr>
          <w:rFonts w:ascii="Times New Roman" w:hAnsi="Times New Roman"/>
          <w:sz w:val="24"/>
          <w:szCs w:val="24"/>
        </w:rPr>
        <w:t>государственной</w:t>
      </w:r>
      <w:r w:rsidRPr="00964EC8">
        <w:rPr>
          <w:rFonts w:ascii="Times New Roman" w:hAnsi="Times New Roman"/>
          <w:sz w:val="24"/>
          <w:szCs w:val="24"/>
        </w:rPr>
        <w:t xml:space="preserve"> регистрации, кадастра и картографии по Оренбургской области;</w:t>
      </w:r>
    </w:p>
    <w:p w14:paraId="09D0A0A8"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2) Федеральную налоговую службу;</w:t>
      </w:r>
    </w:p>
    <w:p w14:paraId="23B00288"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3) инспекцию муниципальной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10 статьи 51.1 ГрК РФ;</w:t>
      </w:r>
    </w:p>
    <w:p w14:paraId="6535439D" w14:textId="3A841568" w:rsidR="0058194B" w:rsidRPr="00964EC8" w:rsidRDefault="0058194B" w:rsidP="00E25A0B">
      <w:pPr>
        <w:spacing w:after="0" w:line="240" w:lineRule="auto"/>
        <w:ind w:firstLine="709"/>
        <w:jc w:val="both"/>
        <w:rPr>
          <w:rFonts w:ascii="Times New Roman" w:hAnsi="Times New Roman"/>
          <w:sz w:val="18"/>
          <w:szCs w:val="18"/>
        </w:rPr>
      </w:pPr>
      <w:r w:rsidRPr="00964EC8">
        <w:rPr>
          <w:rFonts w:ascii="Times New Roman" w:hAnsi="Times New Roman"/>
          <w:sz w:val="24"/>
          <w:szCs w:val="24"/>
        </w:rPr>
        <w:t>4) органы государственной власти, органы муниципальной власти, органы местного самоуправления муниципальных образований Оренбургской области, подведомственные государственным органам или органам местного самоуправления организации, в распоряжении которых находится запрашиваемый документ</w:t>
      </w:r>
      <w:r w:rsidR="00E25A0B">
        <w:rPr>
          <w:rFonts w:ascii="Times New Roman" w:hAnsi="Times New Roman"/>
          <w:sz w:val="24"/>
          <w:szCs w:val="24"/>
        </w:rPr>
        <w:t>.</w:t>
      </w:r>
    </w:p>
    <w:p w14:paraId="476FBDCB"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3.24. Для получения документов, указанных в подпунктах «а», «б» пункта 3.7 Административного регламента, срок направления межведомственного запроса составляет один рабочий день со дня регистрации уведомления о планируемом строительстве и приложенных к уведомлению документов.</w:t>
      </w:r>
    </w:p>
    <w:p w14:paraId="24D0F3D5"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Для получения документа, указанного в подпункте «в» пункта 3.7 Административного регламента, срок направления межведомственного запроса составляет три рабочих дня со дня регистрации уведомления о планируемом строительстве при отсутствии оснований для его возврата, предусмотренных пунктом 3.12 Административного регламента. В данном случае уполномоченный орган направляет в орган исполнительной власти Оренбургской области,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14:paraId="7F26F91C"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3.25. По межведомственным запросам документы (их копии или сведения, содержащиеся в них), предусмотренные подпунктами «а», «б» пункта 3.7 Административного регламента, предоставляются органами, в распоряжении которых находятся эти документы в электронной форме</w:t>
      </w:r>
      <w:r w:rsidRPr="00964EC8">
        <w:rPr>
          <w:sz w:val="24"/>
          <w:szCs w:val="24"/>
        </w:rPr>
        <w:t xml:space="preserve"> </w:t>
      </w:r>
      <w:r w:rsidRPr="00964EC8">
        <w:rPr>
          <w:rFonts w:ascii="Times New Roman" w:hAnsi="Times New Roman"/>
          <w:sz w:val="24"/>
          <w:szCs w:val="24"/>
        </w:rPr>
        <w:t>или на бумажном носителе, в срок не позднее трех рабочих дней с момента направления соответствующего межведомственного запроса.</w:t>
      </w:r>
    </w:p>
    <w:p w14:paraId="152F92FF"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По межведомственному запросу документ (его копия или сведения, содержащиеся в нем), предусмотренный подпунктом «в» пункта 3.7 Административного регламента, предоставляется органом, в распоряжении которого находится этот документ в электронной форме</w:t>
      </w:r>
      <w:r w:rsidRPr="00964EC8">
        <w:rPr>
          <w:sz w:val="24"/>
          <w:szCs w:val="24"/>
        </w:rPr>
        <w:t xml:space="preserve"> </w:t>
      </w:r>
      <w:r w:rsidRPr="00964EC8">
        <w:rPr>
          <w:rFonts w:ascii="Times New Roman" w:hAnsi="Times New Roman"/>
          <w:sz w:val="24"/>
          <w:szCs w:val="24"/>
        </w:rPr>
        <w:t>или на бумажном носителе,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5D2702CC"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3.26. Межведомственное информационное взаимодействие может осуществляется на бумажном носителе: </w:t>
      </w:r>
    </w:p>
    <w:p w14:paraId="3CA334DC"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5C2FB336"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14:paraId="2CFB0FE9"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lastRenderedPageBreak/>
        <w:t>3.27.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369E29B3"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В случае ненаправления в срок, указанный в пункте 3.25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6CB27983"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 </w:t>
      </w:r>
    </w:p>
    <w:p w14:paraId="15EC8D5B" w14:textId="77777777" w:rsidR="0058194B" w:rsidRDefault="0058194B" w:rsidP="0058194B">
      <w:pPr>
        <w:spacing w:after="0" w:line="240" w:lineRule="auto"/>
        <w:ind w:firstLine="709"/>
        <w:jc w:val="center"/>
        <w:rPr>
          <w:rFonts w:ascii="Times New Roman" w:hAnsi="Times New Roman"/>
          <w:b/>
          <w:sz w:val="24"/>
          <w:szCs w:val="24"/>
        </w:rPr>
      </w:pPr>
    </w:p>
    <w:p w14:paraId="2EF78BCA" w14:textId="77777777" w:rsidR="0058194B" w:rsidRPr="00964EC8" w:rsidRDefault="0058194B" w:rsidP="0058194B">
      <w:pPr>
        <w:spacing w:after="0" w:line="240" w:lineRule="auto"/>
        <w:ind w:firstLine="709"/>
        <w:jc w:val="center"/>
        <w:rPr>
          <w:rFonts w:ascii="Times New Roman" w:hAnsi="Times New Roman"/>
          <w:b/>
          <w:sz w:val="24"/>
          <w:szCs w:val="24"/>
        </w:rPr>
      </w:pPr>
      <w:r w:rsidRPr="00964EC8">
        <w:rPr>
          <w:rFonts w:ascii="Times New Roman" w:hAnsi="Times New Roman"/>
          <w:b/>
          <w:sz w:val="24"/>
          <w:szCs w:val="24"/>
        </w:rPr>
        <w:t xml:space="preserve">Принятие решения о предоставлении (об отказе в предоставлении) </w:t>
      </w:r>
    </w:p>
    <w:p w14:paraId="69BA92E8" w14:textId="77777777" w:rsidR="0058194B" w:rsidRPr="00964EC8" w:rsidRDefault="0058194B" w:rsidP="0058194B">
      <w:pPr>
        <w:spacing w:after="0" w:line="240" w:lineRule="auto"/>
        <w:ind w:firstLine="709"/>
        <w:jc w:val="center"/>
        <w:rPr>
          <w:rFonts w:ascii="Times New Roman" w:hAnsi="Times New Roman"/>
          <w:sz w:val="24"/>
          <w:szCs w:val="24"/>
        </w:rPr>
      </w:pPr>
      <w:r w:rsidRPr="00964EC8">
        <w:rPr>
          <w:rFonts w:ascii="Times New Roman" w:hAnsi="Times New Roman"/>
          <w:b/>
          <w:sz w:val="24"/>
          <w:szCs w:val="24"/>
        </w:rPr>
        <w:t>муниципальной услуги</w:t>
      </w:r>
    </w:p>
    <w:p w14:paraId="35A2B5E8" w14:textId="77777777" w:rsidR="0058194B" w:rsidRPr="00964EC8" w:rsidRDefault="0058194B" w:rsidP="0058194B">
      <w:pPr>
        <w:widowControl w:val="0"/>
        <w:spacing w:after="0" w:line="240" w:lineRule="auto"/>
        <w:ind w:firstLine="709"/>
        <w:jc w:val="both"/>
        <w:rPr>
          <w:rFonts w:ascii="Times New Roman" w:hAnsi="Times New Roman"/>
          <w:sz w:val="24"/>
          <w:szCs w:val="24"/>
        </w:rPr>
      </w:pPr>
    </w:p>
    <w:p w14:paraId="3E296723"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3.28. Основанием для начала административной процедуры является регистрация уведомления о планируемом строительстве и документов, предусмотренных подпунктами «б» – «е» пункта 3.6, пунктом 3.7 Административного регламента.</w:t>
      </w:r>
    </w:p>
    <w:p w14:paraId="55668C18"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3.29. В рамках рассмотрения уведомления о планируемом строительстве и документов, предусмотренных подпунктами «б» – «е» пункта 3.6, пунктом 3.7 Административного регламента, осуществляется проверка наличия и правильности оформления документов, указанных в подпунктах «б» – «е» пункта 3.6, пунктом 3.7 Административного регламента.</w:t>
      </w:r>
    </w:p>
    <w:p w14:paraId="5A196183"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3.30. Неполучение (несвоевременное получение) документов (их копий или сведений, содержащихся в них), предусмотренных подпунктом 3.7 Административного регламента, не может являться основанием для отказа в предоставлении муниципальной услуги.</w:t>
      </w:r>
    </w:p>
    <w:p w14:paraId="1ABED4E7"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3.31.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5FA747E"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3.32. Основания для приостановления предоставления муниципальной услуги отсутствуют.</w:t>
      </w:r>
    </w:p>
    <w:p w14:paraId="1453BFB2"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3.33. Основаниями принятия решения об отказе в предоставлении муниципальной услуги являются:</w:t>
      </w:r>
    </w:p>
    <w:p w14:paraId="6BEDD2CC"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1DBCD2B9"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FECCB5C"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6A42858D"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lastRenderedPageBreak/>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50A5941"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3.34. По результатам проверки документов, предусмотренных подпунктами «б» – «е» пункта 3.6, пунктом 3.7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490EBCB9"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3.35.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(далее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в настоящем подразделе – решение об отказе в предоставлении муниципальной услуги).</w:t>
      </w:r>
    </w:p>
    <w:p w14:paraId="556AE231"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Форма уведомления о несоответствии утверждается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строительства, архитектуры, градостроительства.</w:t>
      </w:r>
    </w:p>
    <w:p w14:paraId="00745B9B"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3.36.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0AEAE8B5"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70EE1F59"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3.37. Срок принятия решения о предоставлении (об отказе в предоставлении) муниципальной услуги не может превышать семь рабочих дней со дня регистрации уведомления о планируемом строительстве и документов и (или) информации, необходимых для предоставления муниципальной услуги.</w:t>
      </w:r>
    </w:p>
    <w:p w14:paraId="7A359C7E"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3.38. При подаче уведомления о планируемом строительстве и документов, предусмотренных подпунктами «б» – «е» пункта 3.6, пунктом 3.7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75C17971"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3.39. При подаче уведомления о планируемом строительстве и документов, предусмотренных подпунктами «б» – «е» пункта 3.6, пунктом 3.7 Административного регламента,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(статус заявления обновляется до статуса «Услуга оказана»), если в уведомлении о планируемом строительстве не был указан иной способ.</w:t>
      </w:r>
    </w:p>
    <w:p w14:paraId="1A5CE501"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3.40. При подаче уведомления о планируемом строительстве и документов, предусмотренных подпунктами «б» – «е» пункта 3.6, пунктом 3.7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14:paraId="78CA2210"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3.41.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Административного регламента.</w:t>
      </w:r>
    </w:p>
    <w:p w14:paraId="7D89C3AF"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3.42.</w:t>
      </w:r>
      <w:r w:rsidRPr="00964EC8">
        <w:rPr>
          <w:sz w:val="24"/>
          <w:szCs w:val="24"/>
        </w:rPr>
        <w:t xml:space="preserve"> </w:t>
      </w:r>
      <w:r w:rsidRPr="00964EC8">
        <w:rPr>
          <w:rFonts w:ascii="Times New Roman" w:hAnsi="Times New Roman"/>
          <w:sz w:val="24"/>
          <w:szCs w:val="24"/>
        </w:rPr>
        <w:t xml:space="preserve">Должностное лицо ответственного структурного подразделения в сроки, указанные в </w:t>
      </w:r>
      <w:r w:rsidRPr="00964EC8">
        <w:rPr>
          <w:rFonts w:ascii="Times New Roman" w:hAnsi="Times New Roman"/>
          <w:sz w:val="24"/>
          <w:szCs w:val="24"/>
        </w:rPr>
        <w:lastRenderedPageBreak/>
        <w:t>пункте 2.7 Административного регламента, направляет, в том числе с использованием СМЭВ, уведомление о несоответствии:</w:t>
      </w:r>
    </w:p>
    <w:p w14:paraId="292504CA"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ГрК РФ;</w:t>
      </w:r>
    </w:p>
    <w:p w14:paraId="0C3588BC"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ГрК РФ;</w:t>
      </w:r>
    </w:p>
    <w:p w14:paraId="7CCB557B"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 в инспекцию государственной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10 статьи 51.1 ГрК РФ.</w:t>
      </w:r>
    </w:p>
    <w:p w14:paraId="1F9B50F0" w14:textId="77777777" w:rsidR="0058194B" w:rsidRPr="00964EC8" w:rsidRDefault="0058194B" w:rsidP="0058194B">
      <w:pPr>
        <w:widowControl w:val="0"/>
        <w:spacing w:after="0" w:line="240" w:lineRule="auto"/>
        <w:ind w:firstLine="709"/>
        <w:jc w:val="center"/>
        <w:rPr>
          <w:rFonts w:ascii="Times New Roman" w:hAnsi="Times New Roman"/>
          <w:b/>
          <w:sz w:val="24"/>
          <w:szCs w:val="24"/>
        </w:rPr>
      </w:pPr>
    </w:p>
    <w:p w14:paraId="247CC767" w14:textId="77777777" w:rsidR="0058194B" w:rsidRPr="00964EC8" w:rsidRDefault="0058194B" w:rsidP="0058194B">
      <w:pPr>
        <w:widowControl w:val="0"/>
        <w:spacing w:after="0" w:line="240" w:lineRule="auto"/>
        <w:ind w:firstLine="709"/>
        <w:jc w:val="center"/>
        <w:rPr>
          <w:rFonts w:ascii="Times New Roman" w:hAnsi="Times New Roman"/>
          <w:b/>
          <w:sz w:val="24"/>
          <w:szCs w:val="24"/>
        </w:rPr>
      </w:pPr>
      <w:r w:rsidRPr="00964EC8">
        <w:rPr>
          <w:rFonts w:ascii="Times New Roman" w:hAnsi="Times New Roman"/>
          <w:b/>
          <w:sz w:val="24"/>
          <w:szCs w:val="24"/>
        </w:rPr>
        <w:t>Предоставления результата муниципальной услуги</w:t>
      </w:r>
    </w:p>
    <w:p w14:paraId="61FA8771" w14:textId="77777777" w:rsidR="0058194B" w:rsidRPr="00964EC8" w:rsidRDefault="0058194B" w:rsidP="0058194B">
      <w:pPr>
        <w:widowControl w:val="0"/>
        <w:spacing w:after="0" w:line="240" w:lineRule="auto"/>
        <w:ind w:firstLine="709"/>
        <w:jc w:val="center"/>
        <w:rPr>
          <w:rFonts w:ascii="Times New Roman" w:hAnsi="Times New Roman"/>
          <w:b/>
          <w:sz w:val="24"/>
          <w:szCs w:val="24"/>
        </w:rPr>
      </w:pPr>
    </w:p>
    <w:p w14:paraId="632AEFC3"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3.43.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013CF365"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3.44. Заявитель по его выбору вправе получить результат предоставления муниципальной услуги одним из способов, указанных в пункте 2.5 Административного регламента.</w:t>
      </w:r>
    </w:p>
    <w:p w14:paraId="1A521E38"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B5E0A7B"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3.46. При подаче уведомления о планируемом строительстве и документов, предусмотренных подпунктами «б» – «е» пункта 3.6, пунктом 3.7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41C5089B"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3.47. При подаче уведомления о планируемом строительстве и документов, предусмотренных подпунктами «б» – «е» пункта 3.6, пунктом 3.7 Административного регламента, посредством ЕПГУ направление заявителю уведомления о соответствии осуществляется в личный кабинет заявителя на ЕПГУ, если в уведомлении о планируемом строительстве не был указан иной способ.</w:t>
      </w:r>
    </w:p>
    <w:p w14:paraId="3EE80477"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14:paraId="6600211F"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3.48. При подаче уведомления о планируемом строительстве и документов, предусмотренных подпунктами «б» – «е» пункта 3.6, пунктом 3.7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14:paraId="2E037E93"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3.49.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Административного регламента.</w:t>
      </w:r>
    </w:p>
    <w:p w14:paraId="571B9ED9"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3.49.1. Возможность предоставления результата муниципальной услуги по экстерриториальному принципу отсутствует.</w:t>
      </w:r>
    </w:p>
    <w:p w14:paraId="59A9D5AE" w14:textId="77777777" w:rsidR="0058194B" w:rsidRPr="00964EC8" w:rsidRDefault="0058194B" w:rsidP="0058194B">
      <w:pPr>
        <w:widowControl w:val="0"/>
        <w:spacing w:after="0" w:line="240" w:lineRule="auto"/>
        <w:ind w:firstLine="709"/>
        <w:jc w:val="both"/>
        <w:rPr>
          <w:rFonts w:ascii="Times New Roman" w:hAnsi="Times New Roman"/>
          <w:sz w:val="24"/>
          <w:szCs w:val="24"/>
        </w:rPr>
      </w:pPr>
    </w:p>
    <w:p w14:paraId="63774ECC" w14:textId="77777777" w:rsidR="0058194B" w:rsidRPr="00964EC8" w:rsidRDefault="0058194B" w:rsidP="0058194B">
      <w:pPr>
        <w:widowControl w:val="0"/>
        <w:spacing w:after="0" w:line="240" w:lineRule="auto"/>
        <w:ind w:firstLine="709"/>
        <w:jc w:val="center"/>
        <w:rPr>
          <w:rFonts w:ascii="Times New Roman" w:hAnsi="Times New Roman"/>
          <w:b/>
          <w:sz w:val="24"/>
          <w:szCs w:val="24"/>
        </w:rPr>
      </w:pPr>
      <w:bookmarkStart w:id="18" w:name="P424"/>
      <w:bookmarkEnd w:id="18"/>
      <w:r w:rsidRPr="00964EC8">
        <w:rPr>
          <w:rFonts w:ascii="Times New Roman" w:hAnsi="Times New Roman"/>
          <w:b/>
          <w:sz w:val="24"/>
          <w:szCs w:val="24"/>
        </w:rPr>
        <w:t>Получение дополнительных сведений от заявителя</w:t>
      </w:r>
    </w:p>
    <w:p w14:paraId="7316D919" w14:textId="77777777" w:rsidR="0058194B" w:rsidRPr="00964EC8" w:rsidRDefault="0058194B" w:rsidP="0058194B">
      <w:pPr>
        <w:widowControl w:val="0"/>
        <w:spacing w:after="0" w:line="240" w:lineRule="auto"/>
        <w:ind w:firstLine="709"/>
        <w:jc w:val="center"/>
        <w:rPr>
          <w:rFonts w:ascii="Times New Roman" w:hAnsi="Times New Roman"/>
          <w:b/>
          <w:sz w:val="24"/>
          <w:szCs w:val="24"/>
        </w:rPr>
      </w:pPr>
    </w:p>
    <w:p w14:paraId="4E9390FD" w14:textId="77777777" w:rsidR="0058194B" w:rsidRPr="00964EC8" w:rsidRDefault="0058194B" w:rsidP="0058194B">
      <w:pPr>
        <w:widowControl w:val="0"/>
        <w:spacing w:after="0" w:line="240" w:lineRule="auto"/>
        <w:ind w:firstLine="709"/>
        <w:rPr>
          <w:rFonts w:ascii="Times New Roman" w:hAnsi="Times New Roman"/>
          <w:sz w:val="24"/>
          <w:szCs w:val="24"/>
        </w:rPr>
      </w:pPr>
      <w:r w:rsidRPr="00964EC8">
        <w:rPr>
          <w:rFonts w:ascii="Times New Roman" w:hAnsi="Times New Roman"/>
          <w:sz w:val="24"/>
          <w:szCs w:val="24"/>
        </w:rPr>
        <w:t>3.50. Получение дополнительных сведений от заявителя не предусмотрено.</w:t>
      </w:r>
    </w:p>
    <w:p w14:paraId="0E2E0BF6" w14:textId="77777777" w:rsidR="0058194B" w:rsidRPr="00964EC8" w:rsidRDefault="0058194B" w:rsidP="0058194B">
      <w:pPr>
        <w:widowControl w:val="0"/>
        <w:spacing w:after="0" w:line="240" w:lineRule="auto"/>
        <w:ind w:firstLine="709"/>
        <w:rPr>
          <w:rFonts w:ascii="Times New Roman" w:hAnsi="Times New Roman"/>
          <w:sz w:val="24"/>
          <w:szCs w:val="24"/>
        </w:rPr>
      </w:pPr>
      <w:r w:rsidRPr="00964EC8">
        <w:rPr>
          <w:rFonts w:ascii="Times New Roman" w:hAnsi="Times New Roman"/>
          <w:sz w:val="24"/>
          <w:szCs w:val="24"/>
        </w:rPr>
        <w:t>3.51. Проведение процедуры оценки и процедуры распределения ограниченного ресурса для заявителя не предусмотрены.</w:t>
      </w:r>
    </w:p>
    <w:p w14:paraId="178D8BE0" w14:textId="77777777" w:rsidR="0058194B" w:rsidRPr="00964EC8" w:rsidRDefault="0058194B" w:rsidP="0058194B">
      <w:pPr>
        <w:widowControl w:val="0"/>
        <w:spacing w:after="0" w:line="240" w:lineRule="auto"/>
        <w:ind w:firstLine="709"/>
        <w:jc w:val="both"/>
        <w:rPr>
          <w:rFonts w:ascii="Times New Roman" w:hAnsi="Times New Roman"/>
          <w:sz w:val="24"/>
          <w:szCs w:val="24"/>
        </w:rPr>
      </w:pPr>
    </w:p>
    <w:p w14:paraId="2C3BC9FF" w14:textId="77777777" w:rsidR="0058194B" w:rsidRPr="00964EC8" w:rsidRDefault="0058194B" w:rsidP="0058194B">
      <w:pPr>
        <w:widowControl w:val="0"/>
        <w:spacing w:after="0" w:line="240" w:lineRule="auto"/>
        <w:ind w:firstLine="709"/>
        <w:jc w:val="center"/>
        <w:rPr>
          <w:rFonts w:ascii="Times New Roman" w:hAnsi="Times New Roman"/>
          <w:b/>
          <w:bCs/>
          <w:sz w:val="24"/>
          <w:szCs w:val="24"/>
        </w:rPr>
      </w:pPr>
      <w:r w:rsidRPr="00964EC8">
        <w:rPr>
          <w:rFonts w:ascii="Times New Roman" w:hAnsi="Times New Roman"/>
          <w:b/>
          <w:bCs/>
          <w:sz w:val="24"/>
          <w:szCs w:val="24"/>
        </w:rPr>
        <w:t>Максимальный срок предоставления муниципальной услуги</w:t>
      </w:r>
    </w:p>
    <w:p w14:paraId="0CC10944" w14:textId="77777777" w:rsidR="0058194B" w:rsidRPr="00964EC8" w:rsidRDefault="0058194B" w:rsidP="0058194B">
      <w:pPr>
        <w:widowControl w:val="0"/>
        <w:spacing w:after="0" w:line="240" w:lineRule="auto"/>
        <w:ind w:firstLine="709"/>
        <w:jc w:val="both"/>
        <w:rPr>
          <w:rFonts w:ascii="Times New Roman" w:hAnsi="Times New Roman"/>
          <w:sz w:val="24"/>
          <w:szCs w:val="24"/>
        </w:rPr>
      </w:pPr>
    </w:p>
    <w:p w14:paraId="648D3012" w14:textId="77777777" w:rsidR="0058194B" w:rsidRPr="00964EC8" w:rsidRDefault="0058194B" w:rsidP="0058194B">
      <w:pPr>
        <w:widowControl w:val="0"/>
        <w:tabs>
          <w:tab w:val="left" w:pos="709"/>
          <w:tab w:val="left" w:pos="851"/>
        </w:tabs>
        <w:spacing w:after="0" w:line="240" w:lineRule="auto"/>
        <w:ind w:firstLine="709"/>
        <w:jc w:val="both"/>
        <w:rPr>
          <w:rFonts w:ascii="Times New Roman" w:hAnsi="Times New Roman"/>
          <w:sz w:val="24"/>
          <w:szCs w:val="24"/>
        </w:rPr>
      </w:pPr>
      <w:r w:rsidRPr="00964EC8">
        <w:rPr>
          <w:rFonts w:ascii="Times New Roman" w:hAnsi="Times New Roman"/>
          <w:sz w:val="24"/>
          <w:szCs w:val="24"/>
        </w:rPr>
        <w:t>3.52. Срок предоставления муниципальной услуги указан в пункте 2.7 Административного регламента.</w:t>
      </w:r>
    </w:p>
    <w:p w14:paraId="177A0F7D"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p>
    <w:p w14:paraId="40B0E5EF" w14:textId="77777777" w:rsidR="0058194B" w:rsidRDefault="0058194B" w:rsidP="0058194B">
      <w:pPr>
        <w:spacing w:after="0" w:line="240" w:lineRule="auto"/>
        <w:rPr>
          <w:rFonts w:ascii="Times New Roman" w:eastAsia="Calibri" w:hAnsi="Times New Roman"/>
          <w:b/>
          <w:bCs/>
          <w:sz w:val="24"/>
          <w:szCs w:val="24"/>
        </w:rPr>
      </w:pPr>
      <w:r>
        <w:rPr>
          <w:rFonts w:ascii="Times New Roman" w:eastAsia="Calibri" w:hAnsi="Times New Roman"/>
          <w:b/>
          <w:bCs/>
          <w:sz w:val="24"/>
          <w:szCs w:val="24"/>
        </w:rPr>
        <w:br w:type="page"/>
      </w:r>
    </w:p>
    <w:p w14:paraId="5D71CC27"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lastRenderedPageBreak/>
        <w:t>Вариант 2</w:t>
      </w:r>
    </w:p>
    <w:p w14:paraId="71B1D533"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4E4CE7FC"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3.53. Результат предоставления муниципальной услуги указан в подпункте «б» пункта 2.3 Административного регламента. </w:t>
      </w:r>
    </w:p>
    <w:p w14:paraId="776C7C18"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p>
    <w:p w14:paraId="17E1A4D9" w14:textId="77777777" w:rsidR="0058194B" w:rsidRPr="00964EC8" w:rsidRDefault="0058194B" w:rsidP="0058194B">
      <w:pPr>
        <w:spacing w:after="0" w:line="240" w:lineRule="auto"/>
        <w:jc w:val="center"/>
        <w:rPr>
          <w:rFonts w:ascii="Times New Roman" w:eastAsia="Calibri" w:hAnsi="Times New Roman"/>
          <w:sz w:val="24"/>
          <w:szCs w:val="24"/>
        </w:rPr>
      </w:pPr>
      <w:r w:rsidRPr="00964EC8">
        <w:rPr>
          <w:rFonts w:ascii="Times New Roman" w:eastAsia="Calibri" w:hAnsi="Times New Roman"/>
          <w:b/>
          <w:bCs/>
          <w:sz w:val="24"/>
          <w:szCs w:val="24"/>
        </w:rPr>
        <w:t>Перечень и описание административных процедур предоставления муниципальной услуги</w:t>
      </w:r>
    </w:p>
    <w:p w14:paraId="467DE3AF"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66949C05"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Прием запроса и документов и (или) информации, необходимых</w:t>
      </w:r>
      <w:r w:rsidRPr="00964EC8">
        <w:rPr>
          <w:rFonts w:ascii="Times New Roman" w:eastAsia="Calibri" w:hAnsi="Times New Roman"/>
          <w:sz w:val="24"/>
          <w:szCs w:val="24"/>
        </w:rPr>
        <w:t xml:space="preserve"> </w:t>
      </w:r>
    </w:p>
    <w:p w14:paraId="6E3257C9"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для предоставления муниципальной услуги</w:t>
      </w:r>
      <w:r w:rsidRPr="00964EC8">
        <w:rPr>
          <w:rFonts w:ascii="Times New Roman" w:eastAsia="Calibri" w:hAnsi="Times New Roman"/>
          <w:sz w:val="24"/>
          <w:szCs w:val="24"/>
        </w:rPr>
        <w:t xml:space="preserve"> </w:t>
      </w:r>
    </w:p>
    <w:p w14:paraId="1C5EB069"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77A25F51"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 xml:space="preserve">3.54. Основанием для начала административной процедуры является поступление в уполномоченный орган заявления о выдаче дубликата </w:t>
      </w:r>
      <w:r w:rsidRPr="00964EC8">
        <w:rPr>
          <w:rFonts w:ascii="Times New Roman" w:hAnsi="Times New Roman"/>
          <w:sz w:val="24"/>
          <w:szCs w:val="24"/>
        </w:rPr>
        <w:t xml:space="preserve">по рекомендуемой форме согласно Приложению № 5 к Административному регламенту </w:t>
      </w:r>
      <w:r w:rsidRPr="00964EC8">
        <w:rPr>
          <w:rFonts w:ascii="Times New Roman" w:eastAsia="Calibri" w:hAnsi="Times New Roman"/>
          <w:sz w:val="24"/>
          <w:szCs w:val="24"/>
        </w:rPr>
        <w:t xml:space="preserve">и документов, предусмотренных подпунктами «б», «в» пункта 3.55 Административного регламента, одним из </w:t>
      </w:r>
      <w:r w:rsidRPr="00964EC8">
        <w:rPr>
          <w:rFonts w:ascii="Times New Roman" w:hAnsi="Times New Roman"/>
          <w:sz w:val="24"/>
          <w:szCs w:val="24"/>
        </w:rPr>
        <w:t>следующих способов:</w:t>
      </w:r>
    </w:p>
    <w:p w14:paraId="2B2FA8F4"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а) в электронной форме посредством ЕПГУ.</w:t>
      </w:r>
    </w:p>
    <w:p w14:paraId="5E715C4D"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 xml:space="preserve">В случае направления заявления </w:t>
      </w:r>
      <w:r w:rsidRPr="00964EC8">
        <w:rPr>
          <w:rFonts w:ascii="Times New Roman" w:eastAsia="Calibri" w:hAnsi="Times New Roman"/>
          <w:sz w:val="24"/>
          <w:szCs w:val="24"/>
        </w:rPr>
        <w:t xml:space="preserve">о выдаче дубликата </w:t>
      </w:r>
      <w:r w:rsidRPr="00964EC8">
        <w:rPr>
          <w:rFonts w:ascii="Times New Roman" w:hAnsi="Times New Roman"/>
          <w:sz w:val="24"/>
          <w:szCs w:val="24"/>
        </w:rPr>
        <w:t xml:space="preserve">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   </w:t>
      </w:r>
    </w:p>
    <w:p w14:paraId="3DEED0A3"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 xml:space="preserve">Заявление </w:t>
      </w:r>
      <w:r w:rsidRPr="00964EC8">
        <w:rPr>
          <w:rFonts w:ascii="Times New Roman" w:eastAsia="Calibri" w:hAnsi="Times New Roman"/>
          <w:sz w:val="24"/>
          <w:szCs w:val="24"/>
        </w:rPr>
        <w:t xml:space="preserve">о выдаче дубликата </w:t>
      </w:r>
      <w:r w:rsidRPr="00964EC8">
        <w:rPr>
          <w:rFonts w:ascii="Times New Roman" w:hAnsi="Times New Roman"/>
          <w:sz w:val="24"/>
          <w:szCs w:val="24"/>
        </w:rPr>
        <w:t xml:space="preserve">направляется заявителем или его представителем вместе с прикрепленными электронным документом, указанным в подпункте «в» пункта 3.55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14:paraId="0DC6CED1"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 1376.</w:t>
      </w:r>
    </w:p>
    <w:p w14:paraId="1EF8D3FC"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б) на бумажном носителе посредством обращения в уполномоченный орган, в том числе через многофункциональный центр в соответствии с соглашением о взаимодействии, заключенным в соответствии с постановлением Правительства Российской Федерации № 797, либо посредством почтового отправления с уведомлением о вручении.</w:t>
      </w:r>
    </w:p>
    <w:p w14:paraId="4AE93CE5"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3.55.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70D1E891"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 xml:space="preserve">а) заявление о выдаче дубликата. В случае представления заявления о выдаче дубликата в электронной форме посредством ЕПГУ в соответствии с подпунктом «а» пункта 3.54 Административного регламента указанное заявление заполняется путем внесения </w:t>
      </w:r>
      <w:r w:rsidRPr="00964EC8">
        <w:rPr>
          <w:rFonts w:ascii="Times New Roman" w:eastAsia="Calibri" w:hAnsi="Times New Roman"/>
          <w:sz w:val="24"/>
          <w:szCs w:val="24"/>
        </w:rPr>
        <w:lastRenderedPageBreak/>
        <w:t>соответствующих сведений в интерактивную форму на ЕПГУ;</w:t>
      </w:r>
    </w:p>
    <w:p w14:paraId="3FD3F88A"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б) документ, удостоверяющий личность заявителя или представителя,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 В случае представления документов посредством ЕПГУ в соответствии с подпунктом «а» пункта 3.54 Административного регламента представление указанного документа не требуется;</w:t>
      </w:r>
    </w:p>
    <w:p w14:paraId="41F29555"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в соответствии с подпунктом «а» пункта 3.54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257B77F" w14:textId="77777777" w:rsidR="0058194B" w:rsidRPr="00964EC8" w:rsidRDefault="0058194B" w:rsidP="0058194B">
      <w:pPr>
        <w:widowControl w:val="0"/>
        <w:spacing w:after="0" w:line="240" w:lineRule="auto"/>
        <w:ind w:firstLine="709"/>
        <w:jc w:val="both"/>
        <w:rPr>
          <w:rFonts w:ascii="Times New Roman" w:hAnsi="Times New Roman"/>
          <w:bCs/>
          <w:sz w:val="24"/>
          <w:szCs w:val="24"/>
        </w:rPr>
      </w:pPr>
      <w:r w:rsidRPr="00964EC8">
        <w:rPr>
          <w:rFonts w:ascii="Times New Roman" w:hAnsi="Times New Roman"/>
          <w:bCs/>
          <w:sz w:val="24"/>
          <w:szCs w:val="24"/>
        </w:rPr>
        <w:t xml:space="preserve">3.56. В целях установления личности заявитель представляет в уполномоченный орган документ, предусмотренный подпунктом «б» пункта 3.55 Административного регламента. </w:t>
      </w:r>
    </w:p>
    <w:p w14:paraId="4A273FE7" w14:textId="77777777" w:rsidR="0058194B" w:rsidRPr="00964EC8" w:rsidRDefault="0058194B" w:rsidP="0058194B">
      <w:pPr>
        <w:widowControl w:val="0"/>
        <w:spacing w:after="0" w:line="240" w:lineRule="auto"/>
        <w:ind w:firstLine="709"/>
        <w:jc w:val="both"/>
        <w:rPr>
          <w:rFonts w:ascii="Times New Roman" w:hAnsi="Times New Roman"/>
          <w:bCs/>
          <w:sz w:val="24"/>
          <w:szCs w:val="24"/>
        </w:rPr>
      </w:pPr>
      <w:r w:rsidRPr="00964EC8">
        <w:rPr>
          <w:rFonts w:ascii="Times New Roman" w:hAnsi="Times New Roman"/>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3.55 Административного регламента.</w:t>
      </w:r>
    </w:p>
    <w:p w14:paraId="5ECB66AB" w14:textId="77777777" w:rsidR="0058194B" w:rsidRPr="00964EC8" w:rsidRDefault="0058194B" w:rsidP="0058194B">
      <w:pPr>
        <w:widowControl w:val="0"/>
        <w:spacing w:after="0" w:line="240" w:lineRule="auto"/>
        <w:ind w:firstLine="709"/>
        <w:jc w:val="both"/>
        <w:rPr>
          <w:rFonts w:ascii="Times New Roman" w:hAnsi="Times New Roman"/>
          <w:bCs/>
          <w:sz w:val="24"/>
          <w:szCs w:val="24"/>
        </w:rPr>
      </w:pPr>
      <w:r w:rsidRPr="00964EC8">
        <w:rPr>
          <w:rFonts w:ascii="Times New Roman" w:hAnsi="Times New Roman"/>
          <w:bCs/>
          <w:sz w:val="24"/>
          <w:szCs w:val="24"/>
        </w:rPr>
        <w:t>В случае предоставления муниципальной услуги через ЕПГУ личность заявителя или представителя устанавливается с использованием ФГИС ЕСИА (документ, предусмотренный подпунктом «б» пункта 3.55 Административного регламента не требуется, если заявитель прошел авторизацию через ФГИС ЕСИА).</w:t>
      </w:r>
    </w:p>
    <w:p w14:paraId="3C2EA196" w14:textId="77777777" w:rsidR="0058194B" w:rsidRPr="00964EC8" w:rsidRDefault="0058194B" w:rsidP="0058194B">
      <w:pPr>
        <w:widowControl w:val="0"/>
        <w:spacing w:after="0" w:line="240" w:lineRule="auto"/>
        <w:ind w:firstLine="709"/>
        <w:jc w:val="both"/>
        <w:rPr>
          <w:rFonts w:ascii="Times New Roman" w:hAnsi="Times New Roman"/>
          <w:bCs/>
          <w:sz w:val="24"/>
          <w:szCs w:val="24"/>
        </w:rPr>
      </w:pPr>
      <w:r w:rsidRPr="00964EC8">
        <w:rPr>
          <w:rFonts w:ascii="Times New Roman" w:hAnsi="Times New Roman"/>
          <w:bCs/>
          <w:sz w:val="24"/>
          <w:szCs w:val="24"/>
        </w:rPr>
        <w:t xml:space="preserve">3.57. </w:t>
      </w:r>
      <w:r w:rsidRPr="00964EC8">
        <w:rPr>
          <w:rFonts w:ascii="Times New Roman" w:eastAsia="Calibri" w:hAnsi="Times New Roman"/>
          <w:bCs/>
          <w:sz w:val="24"/>
          <w:szCs w:val="24"/>
        </w:rPr>
        <w:t>Основания для принятия решения об отказе в приеме заявления</w:t>
      </w:r>
      <w:r w:rsidRPr="00964EC8">
        <w:rPr>
          <w:rFonts w:ascii="Times New Roman" w:hAnsi="Times New Roman"/>
          <w:sz w:val="24"/>
          <w:szCs w:val="24"/>
        </w:rPr>
        <w:t xml:space="preserve"> </w:t>
      </w:r>
      <w:r w:rsidRPr="00964EC8">
        <w:rPr>
          <w:rFonts w:ascii="Times New Roman" w:eastAsia="Calibri" w:hAnsi="Times New Roman"/>
          <w:sz w:val="24"/>
          <w:szCs w:val="24"/>
        </w:rPr>
        <w:t>о выдаче дубликата</w:t>
      </w:r>
      <w:r w:rsidRPr="00964EC8">
        <w:rPr>
          <w:rFonts w:ascii="Times New Roman" w:eastAsia="Calibri" w:hAnsi="Times New Roman"/>
          <w:bCs/>
          <w:sz w:val="24"/>
          <w:szCs w:val="24"/>
        </w:rPr>
        <w:t xml:space="preserve"> и документов, необходимых для предоставления муниципальной услуги, в том числе представленных в электронной форме: </w:t>
      </w:r>
    </w:p>
    <w:p w14:paraId="63F9CDCF"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 xml:space="preserve">а) заявление </w:t>
      </w:r>
      <w:r w:rsidRPr="00964EC8">
        <w:rPr>
          <w:rFonts w:ascii="Times New Roman" w:eastAsia="Calibri" w:hAnsi="Times New Roman"/>
          <w:sz w:val="24"/>
          <w:szCs w:val="24"/>
        </w:rPr>
        <w:t xml:space="preserve">о выдаче дубликата </w:t>
      </w:r>
      <w:r w:rsidRPr="00964EC8">
        <w:rPr>
          <w:rFonts w:ascii="Times New Roman" w:eastAsia="Calibri" w:hAnsi="Times New Roman"/>
          <w:bCs/>
          <w:sz w:val="24"/>
          <w:szCs w:val="24"/>
        </w:rPr>
        <w:t>представлено в орган местного самоуправления, в полномочия которого не входит предоставление муниципальной услуги;</w:t>
      </w:r>
    </w:p>
    <w:p w14:paraId="015961A2"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 xml:space="preserve">б) неполное заполнение полей в форме заявления </w:t>
      </w:r>
      <w:r w:rsidRPr="00964EC8">
        <w:rPr>
          <w:rFonts w:ascii="Times New Roman" w:eastAsia="Calibri" w:hAnsi="Times New Roman"/>
          <w:sz w:val="24"/>
          <w:szCs w:val="24"/>
        </w:rPr>
        <w:t>о выдаче дубликата</w:t>
      </w:r>
      <w:r w:rsidRPr="00964EC8">
        <w:rPr>
          <w:rFonts w:ascii="Times New Roman" w:eastAsia="Calibri" w:hAnsi="Times New Roman"/>
          <w:bCs/>
          <w:sz w:val="24"/>
          <w:szCs w:val="24"/>
        </w:rPr>
        <w:t xml:space="preserve">, в том числе в интерактивной форме заявления на ЕПГУ; </w:t>
      </w:r>
    </w:p>
    <w:p w14:paraId="5D0338C0"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 xml:space="preserve">в) непредставление документов, предусмотренных пунктом 3.55 Административного регламента; </w:t>
      </w:r>
    </w:p>
    <w:p w14:paraId="5FA500BB"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14:paraId="5819E936"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д) представленные документы содержат подчистки и исправления текста;</w:t>
      </w:r>
    </w:p>
    <w:p w14:paraId="7514B04E"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5BC8B8F"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1D42C418" w14:textId="77777777" w:rsidR="0058194B" w:rsidRDefault="0058194B" w:rsidP="0058194B">
      <w:pPr>
        <w:widowControl w:val="0"/>
        <w:spacing w:after="0" w:line="240" w:lineRule="auto"/>
        <w:ind w:firstLine="709"/>
        <w:jc w:val="both"/>
        <w:rPr>
          <w:rFonts w:ascii="Times New Roman" w:hAnsi="Times New Roman"/>
          <w:bCs/>
          <w:sz w:val="24"/>
          <w:szCs w:val="24"/>
        </w:rPr>
      </w:pPr>
      <w:r w:rsidRPr="00964EC8">
        <w:rPr>
          <w:rFonts w:ascii="Times New Roman" w:hAnsi="Times New Roman"/>
          <w:bCs/>
          <w:sz w:val="24"/>
          <w:szCs w:val="24"/>
        </w:rPr>
        <w:t xml:space="preserve">3.58.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 </w:t>
      </w:r>
    </w:p>
    <w:p w14:paraId="256989B6" w14:textId="583A169C" w:rsidR="0058194B" w:rsidRPr="00A31458" w:rsidRDefault="0058194B" w:rsidP="0058194B">
      <w:pPr>
        <w:widowControl w:val="0"/>
        <w:autoSpaceDE w:val="0"/>
        <w:autoSpaceDN w:val="0"/>
        <w:spacing w:after="0" w:line="240" w:lineRule="auto"/>
        <w:ind w:firstLine="709"/>
        <w:rPr>
          <w:rFonts w:ascii="Times New Roman" w:hAnsi="Times New Roman"/>
          <w:bCs/>
          <w:szCs w:val="20"/>
        </w:rPr>
      </w:pPr>
      <w:r w:rsidRPr="00964EC8">
        <w:rPr>
          <w:rFonts w:ascii="Times New Roman" w:hAnsi="Times New Roman"/>
          <w:bCs/>
          <w:sz w:val="24"/>
          <w:szCs w:val="24"/>
        </w:rPr>
        <w:t xml:space="preserve">3.59. Многофункциональный центр </w:t>
      </w:r>
      <w:r w:rsidR="00E25A0B">
        <w:rPr>
          <w:rFonts w:ascii="Times New Roman" w:hAnsi="Times New Roman"/>
          <w:bCs/>
          <w:sz w:val="24"/>
          <w:szCs w:val="24"/>
          <w:u w:val="single"/>
        </w:rPr>
        <w:t>не участвует</w:t>
      </w:r>
    </w:p>
    <w:p w14:paraId="5CD4DF69" w14:textId="77777777" w:rsidR="0058194B" w:rsidRPr="00A31458" w:rsidRDefault="0058194B" w:rsidP="0058194B">
      <w:pPr>
        <w:widowControl w:val="0"/>
        <w:autoSpaceDE w:val="0"/>
        <w:autoSpaceDN w:val="0"/>
        <w:spacing w:after="0" w:line="240" w:lineRule="auto"/>
        <w:ind w:firstLine="709"/>
        <w:jc w:val="right"/>
        <w:rPr>
          <w:rFonts w:ascii="Times New Roman" w:hAnsi="Times New Roman"/>
          <w:bCs/>
          <w:sz w:val="18"/>
          <w:szCs w:val="18"/>
        </w:rPr>
      </w:pPr>
      <w:r w:rsidRPr="00A31458">
        <w:rPr>
          <w:rFonts w:ascii="Times New Roman" w:hAnsi="Times New Roman"/>
          <w:bCs/>
          <w:sz w:val="16"/>
          <w:szCs w:val="16"/>
        </w:rPr>
        <w:t xml:space="preserve">                                             </w:t>
      </w:r>
      <w:r w:rsidRPr="00A31458">
        <w:rPr>
          <w:rFonts w:ascii="Times New Roman" w:hAnsi="Times New Roman"/>
          <w:bCs/>
          <w:sz w:val="18"/>
          <w:szCs w:val="18"/>
        </w:rPr>
        <w:t xml:space="preserve">указать «участвует в соответствии с соглашением о взаимодействии между </w:t>
      </w:r>
    </w:p>
    <w:p w14:paraId="6D8BA63E" w14:textId="77777777" w:rsidR="0058194B" w:rsidRPr="00A31458" w:rsidRDefault="0058194B" w:rsidP="0058194B">
      <w:pPr>
        <w:widowControl w:val="0"/>
        <w:autoSpaceDE w:val="0"/>
        <w:autoSpaceDN w:val="0"/>
        <w:spacing w:after="0" w:line="240" w:lineRule="auto"/>
        <w:ind w:firstLine="709"/>
        <w:jc w:val="right"/>
        <w:rPr>
          <w:rFonts w:ascii="Times New Roman" w:hAnsi="Times New Roman"/>
          <w:bCs/>
          <w:sz w:val="18"/>
          <w:szCs w:val="18"/>
        </w:rPr>
      </w:pPr>
      <w:r w:rsidRPr="00A31458">
        <w:rPr>
          <w:rFonts w:ascii="Times New Roman" w:hAnsi="Times New Roman"/>
          <w:bCs/>
          <w:sz w:val="18"/>
          <w:szCs w:val="18"/>
        </w:rPr>
        <w:t>уполномоченным органом и многофункциональным центром» или «не участвует»</w:t>
      </w:r>
    </w:p>
    <w:p w14:paraId="21759655" w14:textId="77777777" w:rsidR="0058194B" w:rsidRPr="00512E21" w:rsidRDefault="0058194B" w:rsidP="0058194B">
      <w:pPr>
        <w:widowControl w:val="0"/>
        <w:autoSpaceDE w:val="0"/>
        <w:autoSpaceDN w:val="0"/>
        <w:spacing w:after="0" w:line="240" w:lineRule="auto"/>
        <w:rPr>
          <w:rFonts w:ascii="Times New Roman" w:hAnsi="Times New Roman"/>
          <w:bCs/>
          <w:sz w:val="24"/>
          <w:szCs w:val="24"/>
        </w:rPr>
      </w:pPr>
      <w:r w:rsidRPr="00512E21">
        <w:rPr>
          <w:rFonts w:ascii="Times New Roman" w:hAnsi="Times New Roman"/>
          <w:bCs/>
          <w:sz w:val="24"/>
          <w:szCs w:val="24"/>
        </w:rPr>
        <w:t>в приеме заявления о выдаче дубликата.</w:t>
      </w:r>
    </w:p>
    <w:p w14:paraId="3714ED75" w14:textId="77777777" w:rsidR="0058194B" w:rsidRPr="00512E21" w:rsidRDefault="0058194B" w:rsidP="0058194B">
      <w:pPr>
        <w:widowControl w:val="0"/>
        <w:autoSpaceDE w:val="0"/>
        <w:autoSpaceDN w:val="0"/>
        <w:spacing w:after="0" w:line="240" w:lineRule="auto"/>
        <w:ind w:firstLine="709"/>
        <w:jc w:val="both"/>
        <w:rPr>
          <w:rFonts w:ascii="Times New Roman" w:hAnsi="Times New Roman"/>
          <w:bCs/>
          <w:sz w:val="24"/>
          <w:szCs w:val="24"/>
        </w:rPr>
      </w:pPr>
      <w:r w:rsidRPr="00512E21">
        <w:rPr>
          <w:rFonts w:ascii="Times New Roman" w:hAnsi="Times New Roman"/>
          <w:bCs/>
          <w:sz w:val="24"/>
          <w:szCs w:val="24"/>
        </w:rPr>
        <w:t xml:space="preserve">Возможность получения муниципальной услуги по экстерриториальному принципу </w:t>
      </w:r>
      <w:r w:rsidRPr="00512E21">
        <w:rPr>
          <w:rFonts w:ascii="Times New Roman" w:hAnsi="Times New Roman"/>
          <w:bCs/>
          <w:sz w:val="24"/>
          <w:szCs w:val="24"/>
        </w:rPr>
        <w:lastRenderedPageBreak/>
        <w:t>отсутствует.</w:t>
      </w:r>
    </w:p>
    <w:p w14:paraId="38E66C48"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sz w:val="24"/>
          <w:szCs w:val="24"/>
        </w:rPr>
        <w:t xml:space="preserve">3.60. </w:t>
      </w:r>
      <w:r w:rsidRPr="00964EC8">
        <w:rPr>
          <w:rFonts w:ascii="Times New Roman" w:eastAsia="Calibri" w:hAnsi="Times New Roman"/>
          <w:bCs/>
          <w:sz w:val="24"/>
          <w:szCs w:val="24"/>
        </w:rPr>
        <w:t>Заявление</w:t>
      </w:r>
      <w:r w:rsidRPr="00964EC8">
        <w:rPr>
          <w:rFonts w:ascii="Times New Roman" w:hAnsi="Times New Roman"/>
          <w:sz w:val="24"/>
          <w:szCs w:val="24"/>
        </w:rPr>
        <w:t xml:space="preserve"> </w:t>
      </w:r>
      <w:r w:rsidRPr="00964EC8">
        <w:rPr>
          <w:rFonts w:ascii="Times New Roman" w:eastAsia="Calibri" w:hAnsi="Times New Roman"/>
          <w:bCs/>
          <w:sz w:val="24"/>
          <w:szCs w:val="24"/>
        </w:rPr>
        <w:t>о выдаче дубликата, направленное одним из способов, указанных в пункте 3.54 Административного регламента, регистрируется в автоматическом режиме и (или) принимается уполномоченным должностным лицом, ответственным за делопроизводство.</w:t>
      </w:r>
    </w:p>
    <w:p w14:paraId="7AD4EAA2"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Заявление</w:t>
      </w:r>
      <w:r w:rsidRPr="00964EC8">
        <w:rPr>
          <w:rFonts w:ascii="Times New Roman" w:hAnsi="Times New Roman"/>
          <w:sz w:val="24"/>
          <w:szCs w:val="24"/>
        </w:rPr>
        <w:t xml:space="preserve"> </w:t>
      </w:r>
      <w:r w:rsidRPr="00964EC8">
        <w:rPr>
          <w:rFonts w:ascii="Times New Roman" w:eastAsia="Calibri" w:hAnsi="Times New Roman"/>
          <w:bCs/>
          <w:sz w:val="24"/>
          <w:szCs w:val="24"/>
        </w:rPr>
        <w:t>о выдаче дубликата, направленное через многофункциональный центр, может быть получено должностным лицом управления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53A38F1"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sz w:val="24"/>
          <w:szCs w:val="24"/>
        </w:rPr>
        <w:t xml:space="preserve">3.61. </w:t>
      </w:r>
      <w:r w:rsidRPr="00964EC8">
        <w:rPr>
          <w:rFonts w:ascii="Times New Roman" w:eastAsia="Calibri" w:hAnsi="Times New Roman"/>
          <w:bCs/>
          <w:sz w:val="24"/>
          <w:szCs w:val="24"/>
        </w:rPr>
        <w:t>Для приема заявления</w:t>
      </w:r>
      <w:r w:rsidRPr="00964EC8">
        <w:rPr>
          <w:rFonts w:ascii="Times New Roman" w:hAnsi="Times New Roman"/>
          <w:sz w:val="24"/>
          <w:szCs w:val="24"/>
        </w:rPr>
        <w:t xml:space="preserve"> </w:t>
      </w:r>
      <w:r w:rsidRPr="00964EC8">
        <w:rPr>
          <w:rFonts w:ascii="Times New Roman" w:eastAsia="Calibri" w:hAnsi="Times New Roman"/>
          <w:bCs/>
          <w:sz w:val="24"/>
          <w:szCs w:val="24"/>
        </w:rPr>
        <w:t>о выдаче дубликата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 (заявитель должен быть зарегистрирован в ФГИС ЕСИА).</w:t>
      </w:r>
    </w:p>
    <w:p w14:paraId="35A76B90"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3.62. Срок регистрации заявления о выдаче дубликата указан в пункте 2.24 Административного регламента.</w:t>
      </w:r>
    </w:p>
    <w:p w14:paraId="72D6505F"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3.63. Результатом административной процедуры является регистрация заявления</w:t>
      </w:r>
      <w:r w:rsidRPr="00964EC8">
        <w:rPr>
          <w:rFonts w:ascii="Times New Roman" w:hAnsi="Times New Roman"/>
          <w:sz w:val="24"/>
          <w:szCs w:val="24"/>
        </w:rPr>
        <w:t xml:space="preserve"> </w:t>
      </w:r>
      <w:r w:rsidRPr="00964EC8">
        <w:rPr>
          <w:rFonts w:ascii="Times New Roman" w:eastAsia="Calibri" w:hAnsi="Times New Roman"/>
          <w:sz w:val="24"/>
          <w:szCs w:val="24"/>
        </w:rPr>
        <w:t>о выдаче дубликата.</w:t>
      </w:r>
    </w:p>
    <w:p w14:paraId="22D63D48" w14:textId="77777777" w:rsidR="0058194B" w:rsidRPr="00964EC8" w:rsidRDefault="0058194B" w:rsidP="0058194B">
      <w:pPr>
        <w:spacing w:after="0" w:line="240" w:lineRule="auto"/>
        <w:ind w:firstLine="709"/>
        <w:jc w:val="both"/>
        <w:rPr>
          <w:rFonts w:ascii="Times New Roman" w:eastAsia="Calibri" w:hAnsi="Times New Roman"/>
          <w:b/>
          <w:bCs/>
          <w:sz w:val="24"/>
          <w:szCs w:val="24"/>
        </w:rPr>
      </w:pPr>
      <w:r w:rsidRPr="00964EC8">
        <w:rPr>
          <w:rFonts w:ascii="Times New Roman" w:eastAsia="Calibri" w:hAnsi="Times New Roman"/>
          <w:sz w:val="24"/>
          <w:szCs w:val="24"/>
        </w:rPr>
        <w:t>3.64. После регистрации заявление о выдаче дубликата направляется в ответственное структурное подразделение для назначения должностного лица, ответственного за рассмотрение заявления.</w:t>
      </w:r>
    </w:p>
    <w:p w14:paraId="0FF9B4DF"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p>
    <w:p w14:paraId="799C8DF3"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r w:rsidRPr="00964EC8">
        <w:rPr>
          <w:rFonts w:ascii="Times New Roman" w:eastAsia="Calibri" w:hAnsi="Times New Roman"/>
          <w:b/>
          <w:bCs/>
          <w:sz w:val="24"/>
          <w:szCs w:val="24"/>
        </w:rPr>
        <w:t>Межведомственное информационное взаимодействие</w:t>
      </w:r>
    </w:p>
    <w:p w14:paraId="05FE934D" w14:textId="77777777" w:rsidR="0058194B" w:rsidRPr="00964EC8" w:rsidRDefault="0058194B" w:rsidP="0058194B">
      <w:pPr>
        <w:spacing w:after="0" w:line="240" w:lineRule="auto"/>
        <w:ind w:firstLine="709"/>
        <w:jc w:val="center"/>
        <w:rPr>
          <w:rFonts w:ascii="Times New Roman" w:eastAsia="Calibri" w:hAnsi="Times New Roman"/>
          <w:bCs/>
          <w:sz w:val="24"/>
          <w:szCs w:val="24"/>
        </w:rPr>
      </w:pPr>
    </w:p>
    <w:p w14:paraId="1265935E"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3.65. Направление межведомственных информационных запросов не осуществляется. </w:t>
      </w:r>
    </w:p>
    <w:p w14:paraId="5DD33EEF" w14:textId="77777777" w:rsidR="0058194B" w:rsidRPr="00964EC8" w:rsidRDefault="0058194B" w:rsidP="0058194B">
      <w:pPr>
        <w:spacing w:after="0" w:line="240" w:lineRule="auto"/>
        <w:ind w:firstLine="709"/>
        <w:jc w:val="both"/>
        <w:rPr>
          <w:rFonts w:ascii="Times New Roman" w:eastAsia="Calibri" w:hAnsi="Times New Roman"/>
          <w:sz w:val="24"/>
          <w:szCs w:val="24"/>
        </w:rPr>
      </w:pPr>
    </w:p>
    <w:p w14:paraId="0C224319"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r w:rsidRPr="00964EC8">
        <w:rPr>
          <w:rFonts w:ascii="Times New Roman" w:eastAsia="Calibri" w:hAnsi="Times New Roman"/>
          <w:b/>
          <w:bCs/>
          <w:sz w:val="24"/>
          <w:szCs w:val="24"/>
        </w:rPr>
        <w:t>Принятие решения о предоставлении (об отказе</w:t>
      </w:r>
      <w:r w:rsidRPr="00964EC8">
        <w:rPr>
          <w:rFonts w:ascii="Times New Roman" w:eastAsia="Calibri" w:hAnsi="Times New Roman"/>
          <w:sz w:val="24"/>
          <w:szCs w:val="24"/>
        </w:rPr>
        <w:t xml:space="preserve"> </w:t>
      </w:r>
      <w:r w:rsidRPr="00964EC8">
        <w:rPr>
          <w:rFonts w:ascii="Times New Roman" w:eastAsia="Calibri" w:hAnsi="Times New Roman"/>
          <w:b/>
          <w:bCs/>
          <w:sz w:val="24"/>
          <w:szCs w:val="24"/>
        </w:rPr>
        <w:t>в предоставлении)</w:t>
      </w:r>
    </w:p>
    <w:p w14:paraId="1974DB9E"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муниципальной услуги</w:t>
      </w:r>
      <w:r w:rsidRPr="00964EC8">
        <w:rPr>
          <w:rFonts w:ascii="Times New Roman" w:eastAsia="Calibri" w:hAnsi="Times New Roman"/>
          <w:sz w:val="24"/>
          <w:szCs w:val="24"/>
        </w:rPr>
        <w:t xml:space="preserve"> </w:t>
      </w:r>
    </w:p>
    <w:p w14:paraId="331A0574" w14:textId="77777777" w:rsidR="0058194B" w:rsidRPr="00964EC8" w:rsidRDefault="0058194B" w:rsidP="0058194B">
      <w:pPr>
        <w:spacing w:after="0" w:line="240" w:lineRule="auto"/>
        <w:ind w:firstLine="709"/>
        <w:jc w:val="both"/>
        <w:rPr>
          <w:rFonts w:ascii="Times New Roman" w:eastAsia="Calibri" w:hAnsi="Times New Roman"/>
          <w:bCs/>
          <w:sz w:val="24"/>
          <w:szCs w:val="24"/>
        </w:rPr>
      </w:pPr>
    </w:p>
    <w:p w14:paraId="085010CE"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3.66.</w:t>
      </w:r>
      <w:r>
        <w:rPr>
          <w:rFonts w:ascii="Times New Roman" w:eastAsia="Calibri" w:hAnsi="Times New Roman"/>
          <w:bCs/>
          <w:sz w:val="24"/>
          <w:szCs w:val="24"/>
        </w:rPr>
        <w:t> </w:t>
      </w:r>
      <w:r w:rsidRPr="00964EC8">
        <w:rPr>
          <w:rFonts w:ascii="Times New Roman" w:eastAsia="Calibri" w:hAnsi="Times New Roman"/>
          <w:bCs/>
          <w:sz w:val="24"/>
          <w:szCs w:val="24"/>
        </w:rPr>
        <w:t>Основанием для начала административной процедуры является регистрация заявления</w:t>
      </w:r>
      <w:r w:rsidRPr="00964EC8">
        <w:rPr>
          <w:rFonts w:ascii="Times New Roman" w:hAnsi="Times New Roman"/>
          <w:sz w:val="24"/>
          <w:szCs w:val="24"/>
        </w:rPr>
        <w:t xml:space="preserve"> </w:t>
      </w:r>
      <w:r w:rsidRPr="00964EC8">
        <w:rPr>
          <w:rFonts w:ascii="Times New Roman" w:eastAsia="Calibri" w:hAnsi="Times New Roman"/>
          <w:bCs/>
          <w:sz w:val="24"/>
          <w:szCs w:val="24"/>
        </w:rPr>
        <w:t>о выдаче дубликата.</w:t>
      </w:r>
    </w:p>
    <w:p w14:paraId="02A16444"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3.67.</w:t>
      </w:r>
      <w:r>
        <w:rPr>
          <w:rFonts w:ascii="Times New Roman" w:hAnsi="Times New Roman"/>
          <w:sz w:val="24"/>
          <w:szCs w:val="24"/>
        </w:rPr>
        <w:t> </w:t>
      </w:r>
      <w:r w:rsidRPr="00964EC8">
        <w:rPr>
          <w:rFonts w:ascii="Times New Roman" w:hAnsi="Times New Roman"/>
          <w:sz w:val="24"/>
          <w:szCs w:val="24"/>
        </w:rPr>
        <w:t>Основания для приостановления предоставления муниципальной услуги отсутствуют.</w:t>
      </w:r>
    </w:p>
    <w:p w14:paraId="04902560"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3.68. Основанием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14:paraId="28F68ED9"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3.69.</w:t>
      </w:r>
      <w:r>
        <w:rPr>
          <w:rFonts w:ascii="Times New Roman" w:eastAsia="Calibri" w:hAnsi="Times New Roman"/>
          <w:bCs/>
          <w:sz w:val="24"/>
          <w:szCs w:val="24"/>
        </w:rPr>
        <w:t> </w:t>
      </w:r>
      <w:r w:rsidRPr="00964EC8">
        <w:rPr>
          <w:rFonts w:ascii="Times New Roman" w:eastAsia="Calibri" w:hAnsi="Times New Roman"/>
          <w:bCs/>
          <w:sz w:val="24"/>
          <w:szCs w:val="24"/>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15D2E36E"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3.70.</w:t>
      </w:r>
      <w:r>
        <w:rPr>
          <w:rFonts w:ascii="Times New Roman" w:eastAsia="Calibri" w:hAnsi="Times New Roman"/>
          <w:bCs/>
          <w:sz w:val="24"/>
          <w:szCs w:val="24"/>
        </w:rPr>
        <w:t> </w:t>
      </w:r>
      <w:r w:rsidRPr="00964EC8">
        <w:rPr>
          <w:rFonts w:ascii="Times New Roman" w:eastAsia="Calibri" w:hAnsi="Times New Roman"/>
          <w:bCs/>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подписание дубликата (далее в настоящем подразделе – решение о предоставлении муниципальной услуги) или</w:t>
      </w:r>
      <w:r w:rsidRPr="00964EC8">
        <w:rPr>
          <w:sz w:val="24"/>
          <w:szCs w:val="24"/>
        </w:rPr>
        <w:t xml:space="preserve"> </w:t>
      </w:r>
      <w:r w:rsidRPr="00964EC8">
        <w:rPr>
          <w:rFonts w:ascii="Times New Roman" w:eastAsia="Calibri" w:hAnsi="Times New Roman"/>
          <w:bCs/>
          <w:sz w:val="24"/>
          <w:szCs w:val="24"/>
        </w:rPr>
        <w:t>подписание решения об отказе в предоставлении муниципальной услуги</w:t>
      </w:r>
      <w:r w:rsidRPr="00964EC8">
        <w:rPr>
          <w:sz w:val="24"/>
          <w:szCs w:val="24"/>
        </w:rPr>
        <w:t xml:space="preserve"> </w:t>
      </w:r>
      <w:r w:rsidRPr="00964EC8">
        <w:rPr>
          <w:rFonts w:ascii="Times New Roman" w:eastAsia="Calibri" w:hAnsi="Times New Roman"/>
          <w:bCs/>
          <w:sz w:val="24"/>
          <w:szCs w:val="24"/>
        </w:rPr>
        <w:t>по рекомендуемой форме согласно Приложению № 8 Административного регламента.</w:t>
      </w:r>
    </w:p>
    <w:p w14:paraId="566BBDED"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 xml:space="preserve"> 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7E620FD0"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3.71.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в том числе с использованием усиленной квалифицированной электронной подписи.</w:t>
      </w:r>
    </w:p>
    <w:p w14:paraId="13059780"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lastRenderedPageBreak/>
        <w:t>3.72.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14:paraId="5891C391"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bCs/>
          <w:sz w:val="24"/>
          <w:szCs w:val="24"/>
        </w:rPr>
        <w:t xml:space="preserve">3.73. Срок </w:t>
      </w:r>
      <w:r w:rsidRPr="00964EC8">
        <w:rPr>
          <w:rFonts w:ascii="Times New Roman" w:eastAsia="Calibri" w:hAnsi="Times New Roman"/>
          <w:sz w:val="24"/>
          <w:szCs w:val="24"/>
        </w:rPr>
        <w:t>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регистрации заявления о выдаче дубликата.</w:t>
      </w:r>
    </w:p>
    <w:p w14:paraId="6B08891C"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p>
    <w:p w14:paraId="4180E58B"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Предоставление результата муниципальной услуги</w:t>
      </w:r>
      <w:r w:rsidRPr="00964EC8">
        <w:rPr>
          <w:rFonts w:ascii="Times New Roman" w:eastAsia="Calibri" w:hAnsi="Times New Roman"/>
          <w:sz w:val="24"/>
          <w:szCs w:val="24"/>
        </w:rPr>
        <w:t xml:space="preserve"> </w:t>
      </w:r>
    </w:p>
    <w:p w14:paraId="08F2CE68" w14:textId="77777777" w:rsidR="0058194B" w:rsidRPr="00964EC8" w:rsidRDefault="0058194B" w:rsidP="0058194B">
      <w:pPr>
        <w:spacing w:after="0" w:line="240" w:lineRule="auto"/>
        <w:ind w:firstLine="709"/>
        <w:jc w:val="both"/>
        <w:rPr>
          <w:rFonts w:ascii="Times New Roman" w:eastAsia="Calibri" w:hAnsi="Times New Roman"/>
          <w:sz w:val="24"/>
          <w:szCs w:val="24"/>
        </w:rPr>
      </w:pPr>
    </w:p>
    <w:p w14:paraId="65E51524"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3.74.</w:t>
      </w:r>
      <w:r>
        <w:rPr>
          <w:rFonts w:ascii="Times New Roman" w:eastAsia="Calibri" w:hAnsi="Times New Roman"/>
          <w:bCs/>
          <w:sz w:val="24"/>
          <w:szCs w:val="24"/>
        </w:rPr>
        <w:t> </w:t>
      </w:r>
      <w:r w:rsidRPr="00964EC8">
        <w:rPr>
          <w:rFonts w:ascii="Times New Roman" w:eastAsia="Calibri" w:hAnsi="Times New Roman"/>
          <w:bCs/>
          <w:sz w:val="24"/>
          <w:szCs w:val="24"/>
        </w:rPr>
        <w:t>Основанием для начала выполнения административной процедуры является подписание уполномоченным должностным лицом дубликата.</w:t>
      </w:r>
    </w:p>
    <w:p w14:paraId="2068EA1C"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bCs/>
          <w:sz w:val="24"/>
          <w:szCs w:val="24"/>
        </w:rPr>
        <w:t xml:space="preserve">3.75. </w:t>
      </w:r>
      <w:r w:rsidRPr="00964EC8">
        <w:rPr>
          <w:rFonts w:ascii="Times New Roman" w:eastAsia="Calibri" w:hAnsi="Times New Roman"/>
          <w:sz w:val="24"/>
          <w:szCs w:val="24"/>
        </w:rPr>
        <w:t>Заявитель по его выбору вправе получить дубликат одним из способов, указанных в пункте 2.5 Административного регламента.</w:t>
      </w:r>
    </w:p>
    <w:p w14:paraId="73E9FA74"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3.76.</w:t>
      </w:r>
      <w:r>
        <w:rPr>
          <w:rFonts w:ascii="Times New Roman" w:eastAsia="Calibri" w:hAnsi="Times New Roman"/>
          <w:sz w:val="24"/>
          <w:szCs w:val="24"/>
        </w:rPr>
        <w:t> </w:t>
      </w:r>
      <w:r w:rsidRPr="00964EC8">
        <w:rPr>
          <w:rFonts w:ascii="Times New Roman" w:eastAsia="Calibri" w:hAnsi="Times New Roman"/>
          <w:sz w:val="24"/>
          <w:szCs w:val="24"/>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723A1C83"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3.77.</w:t>
      </w:r>
      <w:r>
        <w:rPr>
          <w:rFonts w:ascii="Times New Roman" w:eastAsia="Calibri" w:hAnsi="Times New Roman"/>
          <w:sz w:val="24"/>
          <w:szCs w:val="24"/>
        </w:rPr>
        <w:t> </w:t>
      </w:r>
      <w:r w:rsidRPr="00964EC8">
        <w:rPr>
          <w:rFonts w:ascii="Times New Roman" w:eastAsia="Calibri" w:hAnsi="Times New Roman"/>
          <w:sz w:val="24"/>
          <w:szCs w:val="24"/>
        </w:rPr>
        <w:t>При подаче заявления о выдаче дубликата посредством ЕПГУ, направление заявителю дубликата осуществляется в личный кабинет заявителя ЕПГУ, если в заявлении не был указан иной способ.</w:t>
      </w:r>
    </w:p>
    <w:p w14:paraId="3A64CED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(статус заявления обновляется до статуса «Услуга оказана»).</w:t>
      </w:r>
    </w:p>
    <w:p w14:paraId="485FF4AF"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3.78.</w:t>
      </w:r>
      <w:r>
        <w:rPr>
          <w:rFonts w:ascii="Times New Roman" w:eastAsia="Calibri" w:hAnsi="Times New Roman"/>
          <w:sz w:val="24"/>
          <w:szCs w:val="24"/>
        </w:rPr>
        <w:t> </w:t>
      </w:r>
      <w:r w:rsidRPr="00964EC8">
        <w:rPr>
          <w:rFonts w:ascii="Times New Roman" w:eastAsia="Calibri" w:hAnsi="Times New Roman"/>
          <w:sz w:val="24"/>
          <w:szCs w:val="24"/>
        </w:rPr>
        <w:t>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243AAA9A"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3.79. При подаче заявления о выдаче дубликата через многофункциональный центр дубликат</w:t>
      </w:r>
      <w:r w:rsidRPr="00964EC8">
        <w:rPr>
          <w:rFonts w:ascii="Times New Roman" w:hAnsi="Times New Roman"/>
          <w:sz w:val="24"/>
          <w:szCs w:val="24"/>
        </w:rPr>
        <w:t xml:space="preserve"> </w:t>
      </w:r>
      <w:r w:rsidRPr="00964EC8">
        <w:rPr>
          <w:rFonts w:ascii="Times New Roman" w:eastAsia="Calibri" w:hAnsi="Times New Roman"/>
          <w:sz w:val="24"/>
          <w:szCs w:val="24"/>
        </w:rPr>
        <w:t>направляется в многофункциональный центр, если в заявлении не был указан иной способ.</w:t>
      </w:r>
    </w:p>
    <w:p w14:paraId="79AFA54B"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 xml:space="preserve">3.80. Срок предоставления заявителю результата </w:t>
      </w:r>
      <w:r w:rsidRPr="00964EC8">
        <w:rPr>
          <w:rFonts w:ascii="Times New Roman" w:hAnsi="Times New Roman"/>
          <w:sz w:val="24"/>
          <w:szCs w:val="24"/>
        </w:rPr>
        <w:t>муниципальной</w:t>
      </w:r>
      <w:r w:rsidRPr="00964EC8">
        <w:rPr>
          <w:rFonts w:ascii="Times New Roman" w:eastAsia="Calibri" w:hAnsi="Times New Roman"/>
          <w:sz w:val="24"/>
          <w:szCs w:val="24"/>
        </w:rPr>
        <w:t xml:space="preserve"> услуги исчисляется со дня принятия решения о предоставлении дубликата</w:t>
      </w:r>
      <w:r w:rsidRPr="00964EC8">
        <w:rPr>
          <w:rFonts w:ascii="Times New Roman" w:hAnsi="Times New Roman"/>
          <w:sz w:val="24"/>
          <w:szCs w:val="24"/>
        </w:rPr>
        <w:t xml:space="preserve"> </w:t>
      </w:r>
      <w:r w:rsidRPr="00964EC8">
        <w:rPr>
          <w:rFonts w:ascii="Times New Roman" w:eastAsia="Calibri" w:hAnsi="Times New Roman"/>
          <w:sz w:val="24"/>
          <w:szCs w:val="24"/>
        </w:rPr>
        <w:t>и составляет один рабочий день, но не превышает пяти рабочих дней с даты регистрации заявления о выдаче дубликата.</w:t>
      </w:r>
    </w:p>
    <w:p w14:paraId="626515CC" w14:textId="77777777" w:rsidR="0058194B"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3.81. Возможность предоставления результата муниципальной услуги по экстерриториальному принципу отсутствует.</w:t>
      </w:r>
    </w:p>
    <w:p w14:paraId="5B020E25"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b/>
          <w:bCs/>
          <w:sz w:val="24"/>
          <w:szCs w:val="24"/>
        </w:rPr>
      </w:pPr>
    </w:p>
    <w:p w14:paraId="78E595E0"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Получение дополнительных сведений от заявителя</w:t>
      </w:r>
      <w:r w:rsidRPr="00964EC8">
        <w:rPr>
          <w:rFonts w:ascii="Times New Roman" w:eastAsia="Calibri" w:hAnsi="Times New Roman"/>
          <w:sz w:val="24"/>
          <w:szCs w:val="24"/>
        </w:rPr>
        <w:t xml:space="preserve"> </w:t>
      </w:r>
    </w:p>
    <w:p w14:paraId="1AB3BCEC"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7C6357A9"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3.82. Получение дополнительных сведений от заявителя не предусмотрено. </w:t>
      </w:r>
    </w:p>
    <w:p w14:paraId="0A26FBDD"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3.83. Проведение процедуры оценки и процедуры распределения ограниченного ресурса для заявителя не предусмотрены.</w:t>
      </w:r>
    </w:p>
    <w:p w14:paraId="1498FE5E"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4C630EA6"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Максимальный срок предоставления муниципальной услуги</w:t>
      </w:r>
      <w:r w:rsidRPr="00964EC8">
        <w:rPr>
          <w:rFonts w:ascii="Times New Roman" w:eastAsia="Calibri" w:hAnsi="Times New Roman"/>
          <w:sz w:val="24"/>
          <w:szCs w:val="24"/>
        </w:rPr>
        <w:t xml:space="preserve"> </w:t>
      </w:r>
    </w:p>
    <w:p w14:paraId="0F35E07B"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6E517716" w14:textId="6934D178" w:rsidR="0058194B" w:rsidRDefault="0058194B" w:rsidP="00E25A0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3.84. </w:t>
      </w:r>
      <w:r w:rsidRPr="00371DD5">
        <w:rPr>
          <w:rFonts w:ascii="Times New Roman" w:eastAsia="Calibri" w:hAnsi="Times New Roman"/>
          <w:sz w:val="24"/>
          <w:szCs w:val="24"/>
        </w:rPr>
        <w:t>Срок предоставления муниципальной услуги не превышает пяти рабочих дней с даты регистрации заявления о выдаче дубликата.</w:t>
      </w:r>
      <w:r w:rsidRPr="00964EC8">
        <w:rPr>
          <w:rFonts w:ascii="Times New Roman" w:eastAsia="Calibri" w:hAnsi="Times New Roman"/>
          <w:sz w:val="24"/>
          <w:szCs w:val="24"/>
        </w:rPr>
        <w:t xml:space="preserve"> </w:t>
      </w:r>
    </w:p>
    <w:p w14:paraId="46528087" w14:textId="77777777" w:rsidR="0058194B" w:rsidRPr="00964EC8" w:rsidRDefault="0058194B" w:rsidP="0058194B">
      <w:pPr>
        <w:spacing w:after="0" w:line="240" w:lineRule="auto"/>
        <w:ind w:firstLine="709"/>
        <w:jc w:val="both"/>
        <w:rPr>
          <w:rFonts w:ascii="Times New Roman" w:eastAsia="Calibri" w:hAnsi="Times New Roman"/>
          <w:sz w:val="24"/>
          <w:szCs w:val="24"/>
        </w:rPr>
      </w:pPr>
    </w:p>
    <w:p w14:paraId="6619867E"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Вариант 3</w:t>
      </w:r>
    </w:p>
    <w:p w14:paraId="7C498C9A"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2CA3E150"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3.85. Результат предоставления муниципальной услуги указан в подпункте «в» пункта 2.3 Административного регламента. </w:t>
      </w:r>
    </w:p>
    <w:p w14:paraId="26078D29" w14:textId="77777777" w:rsidR="0058194B" w:rsidRPr="00964EC8" w:rsidRDefault="0058194B" w:rsidP="0058194B">
      <w:pPr>
        <w:spacing w:after="0" w:line="240" w:lineRule="auto"/>
        <w:jc w:val="center"/>
        <w:rPr>
          <w:rFonts w:ascii="Times New Roman" w:eastAsia="Calibri" w:hAnsi="Times New Roman"/>
          <w:b/>
          <w:bCs/>
          <w:sz w:val="24"/>
          <w:szCs w:val="24"/>
        </w:rPr>
      </w:pPr>
    </w:p>
    <w:p w14:paraId="0ABF223C" w14:textId="77777777" w:rsidR="0058194B" w:rsidRPr="00964EC8" w:rsidRDefault="0058194B" w:rsidP="0058194B">
      <w:pPr>
        <w:spacing w:after="0" w:line="240" w:lineRule="auto"/>
        <w:jc w:val="center"/>
        <w:rPr>
          <w:rFonts w:ascii="Times New Roman" w:eastAsia="Calibri" w:hAnsi="Times New Roman"/>
          <w:sz w:val="24"/>
          <w:szCs w:val="24"/>
        </w:rPr>
      </w:pPr>
      <w:r w:rsidRPr="00964EC8">
        <w:rPr>
          <w:rFonts w:ascii="Times New Roman" w:eastAsia="Calibri" w:hAnsi="Times New Roman"/>
          <w:b/>
          <w:bCs/>
          <w:sz w:val="24"/>
          <w:szCs w:val="24"/>
        </w:rPr>
        <w:t>Перечень и описание административных процедур предоставления муниципальной услуги</w:t>
      </w:r>
    </w:p>
    <w:p w14:paraId="6190FE15"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127064DE"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lastRenderedPageBreak/>
        <w:t>Прием запроса и документов и (или) информации, необходимых</w:t>
      </w:r>
      <w:r w:rsidRPr="00964EC8">
        <w:rPr>
          <w:rFonts w:ascii="Times New Roman" w:eastAsia="Calibri" w:hAnsi="Times New Roman"/>
          <w:sz w:val="24"/>
          <w:szCs w:val="24"/>
        </w:rPr>
        <w:t xml:space="preserve"> </w:t>
      </w:r>
    </w:p>
    <w:p w14:paraId="7CDA4813"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для предоставления муниципальной услуги</w:t>
      </w:r>
      <w:r w:rsidRPr="00964EC8">
        <w:rPr>
          <w:rFonts w:ascii="Times New Roman" w:eastAsia="Calibri" w:hAnsi="Times New Roman"/>
          <w:sz w:val="24"/>
          <w:szCs w:val="24"/>
        </w:rPr>
        <w:t xml:space="preserve"> </w:t>
      </w:r>
    </w:p>
    <w:p w14:paraId="5D0C0047"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30739BE7"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 xml:space="preserve">3.86. Основанием для начала административной процедуры является поступление в уполномоченный орган уведомления об изменении параметров </w:t>
      </w:r>
      <w:r w:rsidRPr="00964EC8">
        <w:rPr>
          <w:rFonts w:ascii="Times New Roman" w:hAnsi="Times New Roman"/>
          <w:sz w:val="24"/>
          <w:szCs w:val="24"/>
        </w:rPr>
        <w:t>по форме согласно Приложению № 3 к Административному регламенту</w:t>
      </w:r>
      <w:r w:rsidRPr="00964EC8">
        <w:rPr>
          <w:rFonts w:ascii="Times New Roman" w:eastAsia="Calibri" w:hAnsi="Times New Roman"/>
          <w:sz w:val="24"/>
          <w:szCs w:val="24"/>
        </w:rPr>
        <w:t xml:space="preserve"> и документов, предусмотренных подпунктами «б» - «е» пункта 3.87 пунктом 3.88 Административного регламента, одним из </w:t>
      </w:r>
      <w:r w:rsidRPr="00964EC8">
        <w:rPr>
          <w:rFonts w:ascii="Times New Roman" w:hAnsi="Times New Roman"/>
          <w:sz w:val="24"/>
          <w:szCs w:val="24"/>
        </w:rPr>
        <w:t xml:space="preserve">следующих способов: </w:t>
      </w:r>
    </w:p>
    <w:p w14:paraId="5E30CD46"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 xml:space="preserve">а) в электронной форме посредством ЕПГУ. </w:t>
      </w:r>
    </w:p>
    <w:p w14:paraId="113FE6E6"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 xml:space="preserve">В случае направления уведомления об изменении параметров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  </w:t>
      </w:r>
    </w:p>
    <w:p w14:paraId="5B89D1AE"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 xml:space="preserve">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«в» – «е» пункта 3.87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14:paraId="513DEF07"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 1376.</w:t>
      </w:r>
    </w:p>
    <w:p w14:paraId="5007D22F"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б) на бумажном носителе посредством обращения в уполномоченный орган, в том числе через многофункциональный центр в соответствии с соглашением о взаимодействии, заключенным в соответствии с постановлением Правительства Российской Федерации № 797, либо посредством почтового отправления с уведомлением о вручении.</w:t>
      </w:r>
    </w:p>
    <w:p w14:paraId="57172B77"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3.87.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2EEB5EA1"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а) уведомление об изменении параметров. В случае его представления в электронной форме посредством ЕПГУ в соответствии с подпунктом «а» пункта 3.86 Административного регламента указанное уведомление заполняется путем внесения соответствующих сведений в интерактивную форму на ЕПГУ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169A1DA2"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б) документ, удостоверяющий личность заявителя или представителя, в случае представления уведомления об изменении параметров и прилагаемых к ним документов посредством обращения в уполномоченный орган, в том числе через многофункциональный центр.</w:t>
      </w:r>
    </w:p>
    <w:p w14:paraId="316F8CD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lastRenderedPageBreak/>
        <w:t>В случае представления документов посредством ЕПГУ в соответствии с подпунктом «а» пункта 3.86 Административного регламента представление указанного документа не требуется;</w:t>
      </w:r>
    </w:p>
    <w:p w14:paraId="1F7B0EC4"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3.86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EF235F1"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D0C35FE"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д)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8802A24"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07DD6AE4"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45A6F10"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3.88.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14:paraId="2C63A88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06453C95"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931C512"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5620C11"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3.89. В целях установления личности заявитель представляет в уполномоченный орган документ, предусмотренный подпунктом «б» пункта 3.87 Административного регламента.</w:t>
      </w:r>
    </w:p>
    <w:p w14:paraId="4D75E1C9"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3.90. 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w:t>
      </w:r>
      <w:r w:rsidRPr="00964EC8">
        <w:rPr>
          <w:rFonts w:ascii="Times New Roman" w:eastAsia="Calibri" w:hAnsi="Times New Roman"/>
          <w:sz w:val="24"/>
          <w:szCs w:val="24"/>
        </w:rPr>
        <w:lastRenderedPageBreak/>
        <w:t>Федерации, в уполномоченный орган представляются документы, предусмотренные подпунктами «б», «в» пункта 3.87 Административного регламента.</w:t>
      </w:r>
    </w:p>
    <w:p w14:paraId="3E63AE5E"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3.91. В случае предоставления услуги через ЕПГУ личность заявителя или представителя устанавливается с использованием ФГИС ЕСИА (документ, предусмотренный подпунктом «б» пункта 3.87 Административного регламента не требуется, если заявитель прошел авторизацию через ФГИС ЕСИА).</w:t>
      </w:r>
    </w:p>
    <w:p w14:paraId="1125178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3.92. Основания для принятия решения об отказе в приеме уведомления об изменении параметров</w:t>
      </w:r>
      <w:r w:rsidRPr="00964EC8">
        <w:rPr>
          <w:sz w:val="24"/>
          <w:szCs w:val="24"/>
        </w:rPr>
        <w:t xml:space="preserve"> </w:t>
      </w:r>
      <w:r w:rsidRPr="00964EC8">
        <w:rPr>
          <w:rFonts w:ascii="Times New Roman" w:eastAsia="Calibri" w:hAnsi="Times New Roman"/>
          <w:sz w:val="24"/>
          <w:szCs w:val="24"/>
        </w:rPr>
        <w:t>и документов, указанных в пункте 3.87 Административного регламента, в том числе представленных в электронной форме:</w:t>
      </w:r>
    </w:p>
    <w:p w14:paraId="5704658A"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а) уведомление</w:t>
      </w:r>
      <w:r w:rsidRPr="00964EC8">
        <w:rPr>
          <w:sz w:val="24"/>
          <w:szCs w:val="24"/>
        </w:rPr>
        <w:t xml:space="preserve"> </w:t>
      </w:r>
      <w:r w:rsidRPr="00964EC8">
        <w:rPr>
          <w:rFonts w:ascii="Times New Roman" w:eastAsia="Calibri" w:hAnsi="Times New Roman"/>
          <w:sz w:val="24"/>
          <w:szCs w:val="24"/>
        </w:rPr>
        <w:t>об изменении параметров представлено в орган местного самоуправления, в полномочия которых не входит предоставление муниципальной услуги;</w:t>
      </w:r>
    </w:p>
    <w:p w14:paraId="5EB8549E"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б) неполное заполнение полей в форме уведомления об изменении параметров, в том числе в интерактивной форме заявления на ЕПГУ; </w:t>
      </w:r>
    </w:p>
    <w:p w14:paraId="60932A6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в) непредставление документов, предусмотренных подпунктами «а» – «в» пункта 3.87 Административного регламента; </w:t>
      </w:r>
    </w:p>
    <w:p w14:paraId="08CEBF09"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14:paraId="7E837B4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д) представленные документы содержат подчистки и исправления текста;</w:t>
      </w:r>
    </w:p>
    <w:p w14:paraId="151D7025"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5640001"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860E18F"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3.92.1.</w:t>
      </w:r>
      <w:r w:rsidRPr="00964EC8">
        <w:rPr>
          <w:sz w:val="24"/>
          <w:szCs w:val="24"/>
        </w:rPr>
        <w:t xml:space="preserve"> </w:t>
      </w:r>
      <w:r w:rsidRPr="00964EC8">
        <w:rPr>
          <w:rFonts w:ascii="Times New Roman" w:eastAsia="Calibri" w:hAnsi="Times New Roman"/>
          <w:sz w:val="24"/>
          <w:szCs w:val="24"/>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07B9F176"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а) в уведомлении об изменении параметров отсутствуют сведения, предусмотренные частью 1 статьи 51.1 Градостроительного кодекса Российской Федерации;</w:t>
      </w:r>
    </w:p>
    <w:p w14:paraId="0370EC6D"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б) отсутствуют документы, прилагаемые к уведомлению об изменении параметров, предусмотренные подпунктами «в», «д» и «е» пункта 3.87 Административного регламента.</w:t>
      </w:r>
    </w:p>
    <w:p w14:paraId="1E2AB9B0"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3.92.2. В приеме уведомления об изменении параметров не участвуют федеральные органы исполнительной власти, государственные корпорации, органы государственных внебюджетных фондов.</w:t>
      </w:r>
    </w:p>
    <w:p w14:paraId="68224F3B" w14:textId="24D497C5" w:rsidR="0058194B" w:rsidRPr="00A31458" w:rsidRDefault="0058194B" w:rsidP="0058194B">
      <w:pPr>
        <w:spacing w:after="0" w:line="240" w:lineRule="auto"/>
        <w:ind w:firstLine="709"/>
        <w:jc w:val="both"/>
        <w:rPr>
          <w:rFonts w:ascii="Times New Roman" w:hAnsi="Times New Roman"/>
        </w:rPr>
      </w:pPr>
      <w:r w:rsidRPr="00964EC8">
        <w:rPr>
          <w:rFonts w:ascii="Times New Roman" w:eastAsia="Calibri" w:hAnsi="Times New Roman"/>
          <w:bCs/>
          <w:sz w:val="24"/>
          <w:szCs w:val="24"/>
        </w:rPr>
        <w:t xml:space="preserve">3.92.3. </w:t>
      </w:r>
      <w:r w:rsidRPr="00964EC8">
        <w:rPr>
          <w:rFonts w:ascii="Times New Roman" w:hAnsi="Times New Roman"/>
          <w:sz w:val="24"/>
          <w:szCs w:val="24"/>
        </w:rPr>
        <w:t>Многофункциональный центр</w:t>
      </w:r>
      <w:r>
        <w:rPr>
          <w:rFonts w:ascii="Times New Roman" w:hAnsi="Times New Roman"/>
        </w:rPr>
        <w:t xml:space="preserve"> </w:t>
      </w:r>
      <w:r w:rsidR="00E25A0B">
        <w:rPr>
          <w:rFonts w:ascii="Times New Roman" w:hAnsi="Times New Roman"/>
          <w:u w:val="single"/>
        </w:rPr>
        <w:t>не участвует</w:t>
      </w:r>
    </w:p>
    <w:p w14:paraId="0746706A" w14:textId="77777777" w:rsidR="0058194B" w:rsidRPr="00A31458" w:rsidRDefault="0058194B" w:rsidP="0058194B">
      <w:pPr>
        <w:spacing w:after="0" w:line="240" w:lineRule="auto"/>
        <w:ind w:firstLine="709"/>
        <w:jc w:val="right"/>
        <w:rPr>
          <w:rFonts w:ascii="Times New Roman" w:hAnsi="Times New Roman"/>
          <w:sz w:val="20"/>
          <w:szCs w:val="20"/>
        </w:rPr>
      </w:pPr>
      <w:r w:rsidRPr="00A31458">
        <w:rPr>
          <w:rFonts w:ascii="Times New Roman" w:hAnsi="Times New Roman"/>
          <w:sz w:val="20"/>
          <w:szCs w:val="20"/>
        </w:rPr>
        <w:t xml:space="preserve">                  указать «участвует в соответствии с соглашением о взаимодействии между уполномоченным органом и многофункциональным центром» или «не участвует»</w:t>
      </w:r>
    </w:p>
    <w:p w14:paraId="34534E27" w14:textId="77777777" w:rsidR="0058194B" w:rsidRPr="00C02037" w:rsidRDefault="0058194B" w:rsidP="0058194B">
      <w:pPr>
        <w:spacing w:after="0" w:line="240" w:lineRule="auto"/>
        <w:jc w:val="both"/>
        <w:rPr>
          <w:rFonts w:ascii="Times New Roman" w:hAnsi="Times New Roman"/>
          <w:sz w:val="24"/>
          <w:szCs w:val="24"/>
        </w:rPr>
      </w:pPr>
      <w:r w:rsidRPr="00C02037">
        <w:rPr>
          <w:rFonts w:ascii="Times New Roman" w:hAnsi="Times New Roman"/>
          <w:sz w:val="24"/>
          <w:szCs w:val="24"/>
        </w:rPr>
        <w:t>в приеме уведомления об изменении параметров.</w:t>
      </w:r>
    </w:p>
    <w:p w14:paraId="7AE9F81E"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Возможность получения муниципальной услуги по экстерриториальному принципу отсутствует. </w:t>
      </w:r>
    </w:p>
    <w:p w14:paraId="7CE0A1D0"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3.93. Уведомление об изменении параметров и документы, предусмотренные подпунктами «б» – «е» пункта 3.87, пунктом 3.88 Административного регламента, направленные одним из способов, установленных в подпункте «б» пункта 3.86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50AC9FC6"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 xml:space="preserve">Уведомление об изменении параметров и документы, предусмотренные подпунктами «б» - «е» пункта 3.87, пунктом 3.88 Административного регламента, направленные способом, указанным в подпункте «а» пункта 3.86 Административного регламента, регистрируются в автоматическом </w:t>
      </w:r>
      <w:r w:rsidRPr="00C02037">
        <w:rPr>
          <w:rFonts w:ascii="Times New Roman" w:eastAsia="Calibri" w:hAnsi="Times New Roman"/>
          <w:bCs/>
          <w:sz w:val="24"/>
          <w:szCs w:val="24"/>
        </w:rPr>
        <w:lastRenderedPageBreak/>
        <w:t>режиме и (или) принимаются ответственным должностными лицами структурного подразделения уполномоченного органа, ответственного за делопроизводство.</w:t>
      </w:r>
    </w:p>
    <w:p w14:paraId="097A4879"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Уведомление об изменении параметров и документы, предусмотренные подпунктами «б» – «е» пункта 3.87, пунктом 3.88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333AFFC2"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3.94. Для приема уведомления об изменении параметров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об изменении параметров и для подготовки ответа.</w:t>
      </w:r>
    </w:p>
    <w:p w14:paraId="797278FC"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Для возможности подачи заявления через ЕПГУ заявитель должен быть зарегистрирован в ФГИС ЕСИА.</w:t>
      </w:r>
    </w:p>
    <w:p w14:paraId="37984EA3"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3.95. Срок регистрации уведомление об изменении параметров и документов, предусмотренных подпунктами «б» – «е» пункта 3.87, пунктом 3.88 Административного регламента, указан в пункте 2.24 Административного регламента.</w:t>
      </w:r>
    </w:p>
    <w:p w14:paraId="690D9D0D"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3.96. Результатом административной процедуры является регистрация уведомление об изменении параметров и документов, необходимых для предоставления муниципальной услуги.</w:t>
      </w:r>
    </w:p>
    <w:p w14:paraId="4A4EF3C2"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3.97. После регистрации уведомление об изменении параметров и документы, предусмотренные подпунктами «б» - «е» пункта 3.87, пунктом 3.88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изменении параметров и прилагаемых документов.</w:t>
      </w:r>
    </w:p>
    <w:p w14:paraId="51EA32DE" w14:textId="77777777" w:rsidR="0058194B" w:rsidRPr="00C02037" w:rsidRDefault="0058194B" w:rsidP="0058194B">
      <w:pPr>
        <w:spacing w:after="0" w:line="240" w:lineRule="auto"/>
        <w:ind w:firstLine="709"/>
        <w:jc w:val="both"/>
        <w:rPr>
          <w:rFonts w:ascii="Times New Roman" w:eastAsia="Calibri" w:hAnsi="Times New Roman"/>
          <w:bCs/>
          <w:sz w:val="24"/>
          <w:szCs w:val="24"/>
        </w:rPr>
      </w:pPr>
    </w:p>
    <w:p w14:paraId="20AE3CE0"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Межведомственное информационное взаимодействие</w:t>
      </w:r>
      <w:r w:rsidRPr="00C02037">
        <w:rPr>
          <w:rFonts w:ascii="Times New Roman" w:eastAsia="Calibri" w:hAnsi="Times New Roman"/>
          <w:sz w:val="24"/>
          <w:szCs w:val="24"/>
        </w:rPr>
        <w:t xml:space="preserve"> </w:t>
      </w:r>
    </w:p>
    <w:p w14:paraId="57622920"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6BD0A2F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3.98. Основанием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пункте 3.88 Административного регламента.</w:t>
      </w:r>
    </w:p>
    <w:p w14:paraId="3E08BE9D"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3.99.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w:t>
      </w:r>
      <w:r>
        <w:rPr>
          <w:rFonts w:ascii="Times New Roman" w:eastAsia="Calibri" w:hAnsi="Times New Roman"/>
          <w:sz w:val="24"/>
          <w:szCs w:val="24"/>
        </w:rPr>
        <w:t xml:space="preserve">, </w:t>
      </w:r>
      <w:r w:rsidRPr="00CD17EF">
        <w:rPr>
          <w:rFonts w:ascii="Times New Roman" w:eastAsia="Calibri" w:hAnsi="Times New Roman"/>
          <w:sz w:val="24"/>
          <w:szCs w:val="24"/>
        </w:rPr>
        <w:t>предусмотренных пунктом 3.</w:t>
      </w:r>
      <w:r>
        <w:rPr>
          <w:rFonts w:ascii="Times New Roman" w:eastAsia="Calibri" w:hAnsi="Times New Roman"/>
          <w:sz w:val="24"/>
          <w:szCs w:val="24"/>
        </w:rPr>
        <w:t>8</w:t>
      </w:r>
      <w:r w:rsidRPr="00CD17EF">
        <w:rPr>
          <w:rFonts w:ascii="Times New Roman" w:eastAsia="Calibri" w:hAnsi="Times New Roman"/>
          <w:sz w:val="24"/>
          <w:szCs w:val="24"/>
        </w:rPr>
        <w:t>8 Административного регламента,</w:t>
      </w:r>
      <w:r>
        <w:rPr>
          <w:rFonts w:ascii="Times New Roman" w:eastAsia="Calibri" w:hAnsi="Times New Roman"/>
          <w:sz w:val="24"/>
          <w:szCs w:val="24"/>
        </w:rPr>
        <w:t xml:space="preserve"> </w:t>
      </w:r>
      <w:r w:rsidRPr="00C02037">
        <w:rPr>
          <w:rFonts w:ascii="Times New Roman" w:eastAsia="Calibri" w:hAnsi="Times New Roman"/>
          <w:sz w:val="24"/>
          <w:szCs w:val="24"/>
        </w:rPr>
        <w:t>в соответствующие органы (организации):</w:t>
      </w:r>
    </w:p>
    <w:p w14:paraId="708561A0" w14:textId="48C72982"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1) Федеральную службу </w:t>
      </w:r>
      <w:r w:rsidR="00E25A0B">
        <w:rPr>
          <w:rFonts w:ascii="Times New Roman" w:eastAsia="Calibri" w:hAnsi="Times New Roman"/>
          <w:sz w:val="24"/>
          <w:szCs w:val="24"/>
        </w:rPr>
        <w:t>государственной</w:t>
      </w:r>
      <w:r w:rsidRPr="00C02037">
        <w:rPr>
          <w:rFonts w:ascii="Times New Roman" w:eastAsia="Calibri" w:hAnsi="Times New Roman"/>
          <w:sz w:val="24"/>
          <w:szCs w:val="24"/>
        </w:rPr>
        <w:t xml:space="preserve"> регистрации, кадастра и картографии по Оренбургской области;</w:t>
      </w:r>
    </w:p>
    <w:p w14:paraId="47FF3A1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2) Федеральную налоговую службу;</w:t>
      </w:r>
    </w:p>
    <w:p w14:paraId="2564BE68"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 инспекцию муниципальной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10 статьи 51.1 ГрК РФ;</w:t>
      </w:r>
    </w:p>
    <w:p w14:paraId="00B266EF" w14:textId="480F5B56" w:rsidR="0058194B" w:rsidRPr="00CE06D3" w:rsidRDefault="0058194B" w:rsidP="00E25A0B">
      <w:pPr>
        <w:spacing w:after="0" w:line="240" w:lineRule="auto"/>
        <w:ind w:firstLine="709"/>
        <w:jc w:val="both"/>
        <w:rPr>
          <w:rFonts w:ascii="Times New Roman" w:eastAsia="Calibri" w:hAnsi="Times New Roman"/>
          <w:sz w:val="18"/>
          <w:szCs w:val="18"/>
        </w:rPr>
      </w:pPr>
      <w:r w:rsidRPr="00C02037">
        <w:rPr>
          <w:rFonts w:ascii="Times New Roman" w:eastAsia="Calibri" w:hAnsi="Times New Roman"/>
          <w:sz w:val="24"/>
          <w:szCs w:val="24"/>
        </w:rPr>
        <w:t>4) органы государственной власти, органы муниципальной власти, органы местного самоуправления муниципальных образований Оренбургской области, подведомственные государственным органам или органам местного самоуправления организации, в распоряжении которых находится запрашиваемый документ</w:t>
      </w:r>
      <w:r w:rsidR="00E25A0B">
        <w:rPr>
          <w:rFonts w:ascii="Times New Roman" w:eastAsia="Calibri" w:hAnsi="Times New Roman"/>
          <w:sz w:val="24"/>
          <w:szCs w:val="24"/>
        </w:rPr>
        <w:t>.</w:t>
      </w:r>
    </w:p>
    <w:p w14:paraId="5723894F"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3.100. Для получения документов, указанных в подпунктах «а», «б» пункта 3.88 Административного регламента, срок направления межведомственного запроса составляет один рабочий день со дня регистрации уведомления об изменении параметров и приложенных к уведомлению документов.</w:t>
      </w:r>
    </w:p>
    <w:p w14:paraId="0957752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Для получения документа, указанного в подпункте «в» пункта 3.88 Административного регламента, срок направления межведомственного запроса составляет три рабочих дня со дня </w:t>
      </w:r>
      <w:r w:rsidRPr="00C02037">
        <w:rPr>
          <w:rFonts w:ascii="Times New Roman" w:eastAsia="Calibri" w:hAnsi="Times New Roman"/>
          <w:sz w:val="24"/>
          <w:szCs w:val="24"/>
        </w:rPr>
        <w:lastRenderedPageBreak/>
        <w:t>регистрации уведомления об изменении параметров при отсутствии оснований для его возврата, предусмотренных пунктом 3.92.1 Административного регламента. В данном случае уполномоченный орган направляет в орган исполнительной власти Оренбургской области,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14:paraId="7B36ACE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3.101. По межведомственным запросам документы (их копии или сведения, содержащиеся в них), предусмотренные подпунктами «а», «б» пункта 3.88 Административного регламента, предоставляются органами, в распоряжении которых находятся эти документы в электронной форме или на бумажном носителе, в срок не позднее трех рабочих дней с момента направления соответствующего межведомственного запроса.</w:t>
      </w:r>
    </w:p>
    <w:p w14:paraId="7B9472F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По межведомственному запросу документ (его копия или сведения, содержащиеся в нем), предусмотренный подпунктом «в» пункта 3.88 Административного регламента, предоставляется органом, в распоряжении которого находится этот документ в электронной форме или на бумажном носителе,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090C0FA2"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3.102. Межведомственное информационное взаимодействие может осуществляется на бумажном носителе: </w:t>
      </w:r>
    </w:p>
    <w:p w14:paraId="2EC0647D"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25DBD073"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14:paraId="7CD898BA"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3.103.</w:t>
      </w:r>
      <w:r>
        <w:rPr>
          <w:rFonts w:ascii="Times New Roman" w:eastAsia="Calibri" w:hAnsi="Times New Roman"/>
          <w:sz w:val="24"/>
          <w:szCs w:val="24"/>
        </w:rPr>
        <w:t> </w:t>
      </w:r>
      <w:r w:rsidRPr="00C02037">
        <w:rPr>
          <w:rFonts w:ascii="Times New Roman" w:eastAsia="Calibri" w:hAnsi="Times New Roman"/>
          <w:sz w:val="24"/>
          <w:szCs w:val="24"/>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1C680651"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В случае ненаправления в срок, указанный в пункте 3.101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5DC716E2"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39C5C48D" w14:textId="77777777" w:rsidR="0058194B" w:rsidRPr="00C02037" w:rsidRDefault="0058194B" w:rsidP="0058194B">
      <w:pPr>
        <w:spacing w:after="0" w:line="240" w:lineRule="auto"/>
        <w:ind w:firstLine="709"/>
        <w:jc w:val="center"/>
        <w:rPr>
          <w:rFonts w:ascii="Times New Roman" w:eastAsia="Calibri" w:hAnsi="Times New Roman"/>
          <w:b/>
          <w:bCs/>
          <w:sz w:val="24"/>
          <w:szCs w:val="24"/>
        </w:rPr>
      </w:pPr>
      <w:r w:rsidRPr="00C02037">
        <w:rPr>
          <w:rFonts w:ascii="Times New Roman" w:eastAsia="Calibri" w:hAnsi="Times New Roman"/>
          <w:b/>
          <w:bCs/>
          <w:sz w:val="24"/>
          <w:szCs w:val="24"/>
        </w:rPr>
        <w:t>Принятие решения о предоставлении (об отказе</w:t>
      </w:r>
      <w:r w:rsidRPr="00C02037">
        <w:rPr>
          <w:rFonts w:ascii="Times New Roman" w:eastAsia="Calibri" w:hAnsi="Times New Roman"/>
          <w:sz w:val="24"/>
          <w:szCs w:val="24"/>
        </w:rPr>
        <w:t xml:space="preserve"> </w:t>
      </w:r>
      <w:r w:rsidRPr="00C02037">
        <w:rPr>
          <w:rFonts w:ascii="Times New Roman" w:eastAsia="Calibri" w:hAnsi="Times New Roman"/>
          <w:b/>
          <w:bCs/>
          <w:sz w:val="24"/>
          <w:szCs w:val="24"/>
        </w:rPr>
        <w:t xml:space="preserve">в предоставлении) </w:t>
      </w:r>
    </w:p>
    <w:p w14:paraId="73123700"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муниципальной услуги</w:t>
      </w:r>
      <w:r w:rsidRPr="00C02037">
        <w:rPr>
          <w:rFonts w:ascii="Times New Roman" w:eastAsia="Calibri" w:hAnsi="Times New Roman"/>
          <w:sz w:val="24"/>
          <w:szCs w:val="24"/>
        </w:rPr>
        <w:t xml:space="preserve"> </w:t>
      </w:r>
    </w:p>
    <w:p w14:paraId="1CD4FCC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31F228D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3.104. Основанием для начала административной процедуры является регистрация уведомления об изменении параметров и документов, предусмотренных подпунктами «б» - «е» пункта 3.87, пунктом 3.88 Административного регламента.</w:t>
      </w:r>
    </w:p>
    <w:p w14:paraId="3215DC68"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3.105. В рамках рассмотрения уведомления об изменении параметров и документов, предусмотренных подпунктами б» - «е» пункта 3.87, пунктом 3.88 Административного регламента, осуществляется проверка наличия и правильности оформления документов, указанных в подпунктах</w:t>
      </w:r>
      <w:r w:rsidRPr="00C02037">
        <w:rPr>
          <w:sz w:val="24"/>
          <w:szCs w:val="24"/>
        </w:rPr>
        <w:t xml:space="preserve"> </w:t>
      </w:r>
      <w:r w:rsidRPr="00C02037">
        <w:rPr>
          <w:rFonts w:ascii="Times New Roman" w:eastAsia="Calibri" w:hAnsi="Times New Roman"/>
          <w:sz w:val="24"/>
          <w:szCs w:val="24"/>
        </w:rPr>
        <w:t>б» - «е» пункта 3.87, пунктом 3.88 Административного регламента.</w:t>
      </w:r>
    </w:p>
    <w:p w14:paraId="0BB557E1"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3.106. Неполучение (несвоевременное получение) документов (их копий или сведений, содержащихся в них), предусмотренных пунктом 3.88 Административного регламента, не может являться основанием для отказа в предоставлении муниципальной услуги.</w:t>
      </w:r>
    </w:p>
    <w:p w14:paraId="46F8FAE6"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3.107.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w:t>
      </w:r>
      <w:r w:rsidRPr="00C02037">
        <w:rPr>
          <w:rFonts w:ascii="Times New Roman" w:hAnsi="Times New Roman"/>
          <w:sz w:val="24"/>
          <w:szCs w:val="24"/>
        </w:rPr>
        <w:lastRenderedPageBreak/>
        <w:t>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8BE312E"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3.108. Основания для приостановления предоставления муниципальной услуги отсутствуют.</w:t>
      </w:r>
    </w:p>
    <w:p w14:paraId="13719392"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3.109. Основаниями для отказа</w:t>
      </w:r>
      <w:r w:rsidRPr="00C02037">
        <w:rPr>
          <w:sz w:val="24"/>
          <w:szCs w:val="24"/>
        </w:rPr>
        <w:t xml:space="preserve"> </w:t>
      </w:r>
      <w:r w:rsidRPr="00C02037">
        <w:rPr>
          <w:rFonts w:ascii="Times New Roman" w:eastAsia="Calibri" w:hAnsi="Times New Roman"/>
          <w:sz w:val="24"/>
          <w:szCs w:val="24"/>
        </w:rPr>
        <w:t>принятия решения об отказе в предоставлении муниципальной услуги являются:</w:t>
      </w:r>
    </w:p>
    <w:p w14:paraId="0737040F"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об изменении параметров;</w:t>
      </w:r>
    </w:p>
    <w:p w14:paraId="64A379E1"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6E87A30C"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6486FC4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г) в срок, указанный в части 9 статьи 51.1 ГрК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989A9AE"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3.110. По результатам проверки документов, предусмотренных подпунктами «б» - «е» пункта 3.87, пунктом 3.88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213F494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14:paraId="13EB3D8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42A42CE0"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2F5A5622"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3.114. Срок принятия решения о предоставлении (об отказе в предоставлении) муниципальной услуги не может превышать семь рабочих дней со дня регистрации уведомления об изменении параметров и документов и (или) информации, необходимых для предоставления муниципальной услуги.</w:t>
      </w:r>
    </w:p>
    <w:p w14:paraId="37A7182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3.115. При подаче уведомления об изменении параметров и документов, предусмотренных подпунктами «б» - «е» пункта 3.87, пунктом 3.88 Административного регламента, в ходе личного </w:t>
      </w:r>
      <w:r w:rsidRPr="00C02037">
        <w:rPr>
          <w:rFonts w:ascii="Times New Roman" w:eastAsia="Calibri" w:hAnsi="Times New Roman"/>
          <w:sz w:val="24"/>
          <w:szCs w:val="24"/>
        </w:rPr>
        <w:lastRenderedPageBreak/>
        <w:t>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2055E2FD"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3.116. При подаче уведомления об изменении параметров и документов, предусмотренных подпунктами «б» - «е» пункта 3.87, пунктом 3.88 Административного регламента,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(статус заявления обновляется до статуса "Услуга оказана"), если в уведомлении об изменении параметров не был указан иной способ.</w:t>
      </w:r>
    </w:p>
    <w:p w14:paraId="19F1C972"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3.117. При подаче уведомления об изменении параметров и документов, предусмотренных подпунктами «б» - «е» пункта 3.87, пунктом 3.88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14:paraId="6BC9E378"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3.118.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Административного регламента.</w:t>
      </w:r>
    </w:p>
    <w:p w14:paraId="3B285041"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149BA98E"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Предоставление результата муниципальной услуги</w:t>
      </w:r>
    </w:p>
    <w:p w14:paraId="32C45B31" w14:textId="77777777" w:rsidR="0058194B" w:rsidRPr="00C02037" w:rsidRDefault="0058194B" w:rsidP="0058194B">
      <w:pPr>
        <w:spacing w:after="0" w:line="240" w:lineRule="auto"/>
        <w:ind w:firstLine="709"/>
        <w:jc w:val="center"/>
        <w:rPr>
          <w:rFonts w:ascii="Times New Roman" w:eastAsia="Calibri" w:hAnsi="Times New Roman"/>
          <w:sz w:val="24"/>
          <w:szCs w:val="24"/>
        </w:rPr>
      </w:pPr>
    </w:p>
    <w:p w14:paraId="31EB3FE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3.119.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28FEE68C"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3.120. Заявитель по его выбору вправе получить результат предоставления муниципальной услуги одним из способов, указанных в пункте 2.5 Административного регламента.</w:t>
      </w:r>
    </w:p>
    <w:p w14:paraId="55DF3EB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70767CC6"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3.122. При подаче уведомления об изменении параметров и документов, предусмотренных подпунктами «б» - «е» пункта 3.87, пунктом 3.88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0C9DA6E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3.123. При подаче уведомления об изменении параметров и документов, предусмотренных подпунктами «б» - «е» пункта 3.87, пунктом 3.88 Административного регламента, посредством ЕПГУ направление заявителю уведомления о соответствии осуществляется в личный кабинет ЕПГУ, если в уведомлении об изменении параметров не был указан иной способ.</w:t>
      </w:r>
    </w:p>
    <w:p w14:paraId="17189FD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(статус заявления обновляется до статуса «Услуга оказана»).</w:t>
      </w:r>
    </w:p>
    <w:p w14:paraId="26B8F69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3.124. При подаче уведомления об изменении параметров и документов, предусмотренных подпунктами «б» - «е» пункта 3.87, пунктом 3.88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14:paraId="20D8BF85"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3.125.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Административного регламента.</w:t>
      </w:r>
    </w:p>
    <w:p w14:paraId="363821CA" w14:textId="77777777" w:rsidR="0058194B" w:rsidRPr="00C02037"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C02037">
        <w:rPr>
          <w:rFonts w:ascii="Times New Roman" w:eastAsia="Calibri" w:hAnsi="Times New Roman"/>
          <w:sz w:val="24"/>
          <w:szCs w:val="24"/>
        </w:rPr>
        <w:t xml:space="preserve">3.126. Возможность предоставления результата муниципальной услуги по экстерриториальному принципу отсутствует.                      </w:t>
      </w:r>
    </w:p>
    <w:p w14:paraId="22751F5F" w14:textId="77777777" w:rsidR="0058194B" w:rsidRPr="00C02037"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p>
    <w:p w14:paraId="024142F4" w14:textId="77777777" w:rsidR="0058194B" w:rsidRPr="00C02037" w:rsidRDefault="0058194B" w:rsidP="0058194B">
      <w:pPr>
        <w:widowControl w:val="0"/>
        <w:tabs>
          <w:tab w:val="left" w:pos="567"/>
        </w:tabs>
        <w:spacing w:after="0" w:line="240" w:lineRule="auto"/>
        <w:ind w:firstLine="709"/>
        <w:contextualSpacing/>
        <w:jc w:val="center"/>
        <w:rPr>
          <w:rFonts w:ascii="Times New Roman" w:eastAsia="Calibri" w:hAnsi="Times New Roman"/>
          <w:sz w:val="24"/>
          <w:szCs w:val="24"/>
        </w:rPr>
      </w:pPr>
      <w:r w:rsidRPr="00C02037">
        <w:rPr>
          <w:rFonts w:ascii="Times New Roman" w:eastAsia="Calibri" w:hAnsi="Times New Roman"/>
          <w:b/>
          <w:bCs/>
          <w:sz w:val="24"/>
          <w:szCs w:val="24"/>
        </w:rPr>
        <w:t>Получение дополнительных сведений от заявителя</w:t>
      </w:r>
    </w:p>
    <w:p w14:paraId="1CB22A0A"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7A03793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lastRenderedPageBreak/>
        <w:t xml:space="preserve">3.127. Получение дополнительных сведений от заявителя не предусмотрено. </w:t>
      </w:r>
    </w:p>
    <w:p w14:paraId="724EB4B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3.128. Проведение процедуры оценки и процедуры распределения ограниченного ресурса для заявителя не предусмотрены.</w:t>
      </w:r>
    </w:p>
    <w:p w14:paraId="50786424"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35A69CCF"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Максимальный срок предоставления муниципальной услуги</w:t>
      </w:r>
    </w:p>
    <w:p w14:paraId="53DA81F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00B8FFF5"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3.129. Срок предоставления муниципальной услуги указан в </w:t>
      </w:r>
      <w:hyperlink r:id="rId9" w:tooltip="https://login.consultant.ru/link/?req=doc&amp;base=LAW&amp;n=427690&amp;dst=100049&amp;field=134&amp;date=27.10.2022" w:history="1">
        <w:r w:rsidRPr="00C02037">
          <w:rPr>
            <w:rFonts w:ascii="Times New Roman" w:eastAsia="Calibri" w:hAnsi="Times New Roman"/>
            <w:sz w:val="24"/>
            <w:szCs w:val="24"/>
          </w:rPr>
          <w:t>2.</w:t>
        </w:r>
      </w:hyperlink>
      <w:r w:rsidRPr="00C02037">
        <w:rPr>
          <w:rFonts w:ascii="Times New Roman" w:eastAsia="Calibri" w:hAnsi="Times New Roman"/>
          <w:sz w:val="24"/>
          <w:szCs w:val="24"/>
        </w:rPr>
        <w:t>7 Административного регламента.</w:t>
      </w:r>
    </w:p>
    <w:p w14:paraId="383DDA43" w14:textId="77777777" w:rsidR="0058194B" w:rsidRPr="00C02037" w:rsidRDefault="0058194B" w:rsidP="0058194B">
      <w:pPr>
        <w:spacing w:after="0" w:line="240" w:lineRule="auto"/>
        <w:ind w:firstLine="709"/>
        <w:jc w:val="center"/>
        <w:rPr>
          <w:rFonts w:ascii="Times New Roman" w:eastAsia="Calibri" w:hAnsi="Times New Roman"/>
          <w:b/>
          <w:sz w:val="24"/>
          <w:szCs w:val="24"/>
        </w:rPr>
      </w:pPr>
      <w:r w:rsidRPr="00C02037">
        <w:rPr>
          <w:rFonts w:ascii="Times New Roman" w:eastAsia="Calibri" w:hAnsi="Times New Roman"/>
          <w:b/>
          <w:bCs/>
          <w:sz w:val="24"/>
          <w:szCs w:val="24"/>
        </w:rPr>
        <w:t>Вариант 4</w:t>
      </w:r>
    </w:p>
    <w:p w14:paraId="37EB17AE" w14:textId="77777777" w:rsidR="0058194B" w:rsidRPr="00C02037" w:rsidRDefault="0058194B" w:rsidP="0058194B">
      <w:pPr>
        <w:spacing w:after="0" w:line="240" w:lineRule="auto"/>
        <w:ind w:firstLine="709"/>
        <w:jc w:val="both"/>
        <w:rPr>
          <w:rFonts w:ascii="Times New Roman" w:eastAsia="Calibri" w:hAnsi="Times New Roman"/>
          <w:b/>
          <w:sz w:val="24"/>
          <w:szCs w:val="24"/>
        </w:rPr>
      </w:pPr>
      <w:r w:rsidRPr="00C02037">
        <w:rPr>
          <w:rFonts w:ascii="Times New Roman" w:eastAsia="Calibri" w:hAnsi="Times New Roman"/>
          <w:b/>
          <w:sz w:val="24"/>
          <w:szCs w:val="24"/>
        </w:rPr>
        <w:t xml:space="preserve"> </w:t>
      </w:r>
    </w:p>
    <w:p w14:paraId="50F831CC"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3.130. Результат предоставления муниципальной услуги указан в подпункте «г» пункта 2.3 Административного регламента. </w:t>
      </w:r>
    </w:p>
    <w:p w14:paraId="5C9B32CE"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48F8DE8E" w14:textId="77777777" w:rsidR="0058194B" w:rsidRPr="00C02037" w:rsidRDefault="0058194B" w:rsidP="0058194B">
      <w:pPr>
        <w:spacing w:after="0" w:line="240" w:lineRule="auto"/>
        <w:jc w:val="center"/>
        <w:rPr>
          <w:rFonts w:ascii="Times New Roman" w:eastAsia="Calibri" w:hAnsi="Times New Roman"/>
          <w:sz w:val="24"/>
          <w:szCs w:val="24"/>
        </w:rPr>
      </w:pPr>
      <w:r w:rsidRPr="00C02037">
        <w:rPr>
          <w:rFonts w:ascii="Times New Roman" w:eastAsia="Calibri" w:hAnsi="Times New Roman"/>
          <w:b/>
          <w:bCs/>
          <w:sz w:val="24"/>
          <w:szCs w:val="24"/>
        </w:rPr>
        <w:t>Перечень и описание административных процедур предоставления муниципальной услуги</w:t>
      </w:r>
    </w:p>
    <w:p w14:paraId="0E7EBFA3" w14:textId="77777777" w:rsidR="0058194B" w:rsidRPr="00C02037" w:rsidRDefault="0058194B" w:rsidP="0058194B">
      <w:pPr>
        <w:spacing w:after="0" w:line="240" w:lineRule="auto"/>
        <w:ind w:firstLine="709"/>
        <w:jc w:val="both"/>
        <w:rPr>
          <w:rFonts w:ascii="Times New Roman" w:eastAsia="Calibri" w:hAnsi="Times New Roman"/>
          <w:b/>
          <w:bCs/>
          <w:sz w:val="24"/>
          <w:szCs w:val="24"/>
        </w:rPr>
      </w:pPr>
      <w:r w:rsidRPr="00C02037">
        <w:rPr>
          <w:rFonts w:ascii="Times New Roman" w:eastAsia="Calibri" w:hAnsi="Times New Roman"/>
          <w:sz w:val="24"/>
          <w:szCs w:val="24"/>
        </w:rPr>
        <w:t xml:space="preserve"> </w:t>
      </w:r>
    </w:p>
    <w:p w14:paraId="2F8A7FB9"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Прием запроса и документов и (или) информации, необходимых</w:t>
      </w:r>
    </w:p>
    <w:p w14:paraId="6F5295D3"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для предоставления муниципальной услуги</w:t>
      </w:r>
      <w:r w:rsidRPr="00C02037">
        <w:rPr>
          <w:rFonts w:ascii="Times New Roman" w:eastAsia="Calibri" w:hAnsi="Times New Roman"/>
          <w:sz w:val="24"/>
          <w:szCs w:val="24"/>
        </w:rPr>
        <w:t xml:space="preserve"> </w:t>
      </w:r>
    </w:p>
    <w:p w14:paraId="4E4AB3A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22DA7B50"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eastAsia="Calibri" w:hAnsi="Times New Roman"/>
          <w:sz w:val="24"/>
          <w:szCs w:val="24"/>
        </w:rPr>
        <w:t xml:space="preserve">3.131. Основанием для начала административной процедуры является поступление </w:t>
      </w:r>
      <w:r w:rsidRPr="00C02037">
        <w:rPr>
          <w:rFonts w:ascii="Times New Roman" w:eastAsia="Calibri" w:hAnsi="Times New Roman"/>
          <w:sz w:val="24"/>
          <w:szCs w:val="24"/>
        </w:rPr>
        <w:br/>
        <w:t xml:space="preserve">в уполномоченный орган заявления об исправлении опечаток и ошибок </w:t>
      </w:r>
      <w:r w:rsidRPr="00C02037">
        <w:rPr>
          <w:rFonts w:ascii="Times New Roman" w:hAnsi="Times New Roman"/>
          <w:sz w:val="24"/>
          <w:szCs w:val="24"/>
        </w:rPr>
        <w:t xml:space="preserve">по рекомендуемой форме согласно Приложению № 6 к Административному регламенту </w:t>
      </w:r>
      <w:r w:rsidRPr="00C02037">
        <w:rPr>
          <w:rFonts w:ascii="Times New Roman" w:eastAsia="Calibri" w:hAnsi="Times New Roman"/>
          <w:sz w:val="24"/>
          <w:szCs w:val="24"/>
        </w:rPr>
        <w:t xml:space="preserve">и документов, предусмотренных подпунктами «б», «в» пункта 3.132 Административного регламента, одним из </w:t>
      </w:r>
      <w:r w:rsidRPr="00C02037">
        <w:rPr>
          <w:rFonts w:ascii="Times New Roman" w:hAnsi="Times New Roman"/>
          <w:sz w:val="24"/>
          <w:szCs w:val="24"/>
        </w:rPr>
        <w:t xml:space="preserve">следующих способов: </w:t>
      </w:r>
    </w:p>
    <w:p w14:paraId="32B972A5" w14:textId="77777777" w:rsidR="0058194B" w:rsidRPr="00C02037" w:rsidRDefault="0058194B" w:rsidP="0058194B">
      <w:pPr>
        <w:widowControl w:val="0"/>
        <w:spacing w:after="0" w:line="240" w:lineRule="auto"/>
        <w:ind w:firstLine="709"/>
        <w:jc w:val="both"/>
        <w:outlineLvl w:val="2"/>
        <w:rPr>
          <w:rFonts w:ascii="Times New Roman" w:hAnsi="Times New Roman"/>
          <w:sz w:val="24"/>
          <w:szCs w:val="24"/>
        </w:rPr>
      </w:pPr>
      <w:r w:rsidRPr="00C02037">
        <w:rPr>
          <w:rFonts w:ascii="Times New Roman" w:hAnsi="Times New Roman"/>
          <w:sz w:val="24"/>
          <w:szCs w:val="24"/>
        </w:rPr>
        <w:t xml:space="preserve">а) в электронной форме посредством ЕПГУ.  </w:t>
      </w:r>
    </w:p>
    <w:p w14:paraId="0F7001D4" w14:textId="77777777" w:rsidR="0058194B" w:rsidRPr="00C02037" w:rsidRDefault="0058194B" w:rsidP="0058194B">
      <w:pPr>
        <w:widowControl w:val="0"/>
        <w:spacing w:after="0" w:line="240" w:lineRule="auto"/>
        <w:ind w:firstLine="709"/>
        <w:jc w:val="both"/>
        <w:outlineLvl w:val="2"/>
        <w:rPr>
          <w:rFonts w:ascii="Times New Roman" w:hAnsi="Times New Roman"/>
          <w:sz w:val="24"/>
          <w:szCs w:val="24"/>
        </w:rPr>
      </w:pPr>
      <w:r w:rsidRPr="00C02037">
        <w:rPr>
          <w:rFonts w:ascii="Times New Roman" w:hAnsi="Times New Roman"/>
          <w:sz w:val="24"/>
          <w:szCs w:val="24"/>
        </w:rPr>
        <w:t xml:space="preserve">В случае направления заявления </w:t>
      </w:r>
      <w:r w:rsidRPr="00C02037">
        <w:rPr>
          <w:rFonts w:ascii="Times New Roman" w:eastAsia="Calibri" w:hAnsi="Times New Roman"/>
          <w:sz w:val="24"/>
          <w:szCs w:val="24"/>
        </w:rPr>
        <w:t xml:space="preserve">об исправлении опечаток и ошибок </w:t>
      </w:r>
      <w:r w:rsidRPr="00C02037">
        <w:rPr>
          <w:rFonts w:ascii="Times New Roman" w:hAnsi="Times New Roman"/>
          <w:sz w:val="24"/>
          <w:szCs w:val="24"/>
        </w:rPr>
        <w:t xml:space="preserve">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   </w:t>
      </w:r>
    </w:p>
    <w:p w14:paraId="5702EC58" w14:textId="77777777" w:rsidR="0058194B" w:rsidRPr="00C02037" w:rsidRDefault="0058194B" w:rsidP="0058194B">
      <w:pPr>
        <w:widowControl w:val="0"/>
        <w:spacing w:after="0" w:line="240" w:lineRule="auto"/>
        <w:ind w:firstLine="709"/>
        <w:jc w:val="both"/>
        <w:outlineLvl w:val="2"/>
        <w:rPr>
          <w:rFonts w:ascii="Times New Roman" w:hAnsi="Times New Roman"/>
          <w:sz w:val="24"/>
          <w:szCs w:val="24"/>
        </w:rPr>
      </w:pPr>
      <w:r w:rsidRPr="00C02037">
        <w:rPr>
          <w:rFonts w:ascii="Times New Roman" w:hAnsi="Times New Roman"/>
          <w:sz w:val="24"/>
          <w:szCs w:val="24"/>
        </w:rPr>
        <w:t xml:space="preserve">Заявление </w:t>
      </w:r>
      <w:r w:rsidRPr="00C02037">
        <w:rPr>
          <w:rFonts w:ascii="Times New Roman" w:eastAsia="Calibri" w:hAnsi="Times New Roman"/>
          <w:sz w:val="24"/>
          <w:szCs w:val="24"/>
        </w:rPr>
        <w:t xml:space="preserve">об исправлении опечаток и ошибок </w:t>
      </w:r>
      <w:r w:rsidRPr="00C02037">
        <w:rPr>
          <w:rFonts w:ascii="Times New Roman" w:hAnsi="Times New Roman"/>
          <w:sz w:val="24"/>
          <w:szCs w:val="24"/>
        </w:rPr>
        <w:t xml:space="preserve">направляется заявителем или его представителем вместе с прикрепленным электронным документом, указанным в подпункте «в»  пункта 3.122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14:paraId="2631CD01" w14:textId="77777777" w:rsidR="0058194B" w:rsidRPr="00C02037" w:rsidRDefault="0058194B" w:rsidP="0058194B">
      <w:pPr>
        <w:widowControl w:val="0"/>
        <w:spacing w:after="0" w:line="240" w:lineRule="auto"/>
        <w:ind w:firstLine="709"/>
        <w:jc w:val="both"/>
        <w:outlineLvl w:val="2"/>
        <w:rPr>
          <w:rFonts w:ascii="Times New Roman" w:hAnsi="Times New Roman"/>
          <w:sz w:val="24"/>
          <w:szCs w:val="24"/>
        </w:rPr>
      </w:pPr>
      <w:r w:rsidRPr="00C02037">
        <w:rPr>
          <w:rFonts w:ascii="Times New Roman" w:hAnsi="Times New Roman"/>
          <w:sz w:val="24"/>
          <w:szCs w:val="24"/>
        </w:rPr>
        <w:t>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 1376.</w:t>
      </w:r>
    </w:p>
    <w:p w14:paraId="5F925B74"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lastRenderedPageBreak/>
        <w:t>б) на бумажном носителе посредством обращения в уполномоченный орган, в том числе через многофункциональный центр в соответствии с соглашением о взаимодействии, заключенным в соответствии с постановлением Правительства Российской Федерации № 797, либо посредством почтового отправления с уведомлением о вручении.</w:t>
      </w:r>
    </w:p>
    <w:p w14:paraId="0CCB64E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3.132. Исчерпывающий перечень документов, необходимых для предоставления муниципальной услуги, подлежащих представлению заявителем самостоятельно: </w:t>
      </w:r>
    </w:p>
    <w:p w14:paraId="71EAE41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а) заявление об исправлении опечаток и ошибок. В случае представления заявления об исправлении опечаток и ошибок в электронной форме посредством ЕПГУ в соответствии с подпунктом «а» пункта 3.31 Административного регламента указанное заявление заполняется путем внесения соответствующих сведений в интерактивную форму на ЕПГУ;</w:t>
      </w:r>
    </w:p>
    <w:p w14:paraId="5B3DD91E"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б) документ, удостоверяющий личность заявителя или представителя, в случае представления заявления об исправлении опечаток и ошибок в уполномоченный орган через многофункциональный центр. В случае представления документов посредством ЕПГУ в соответствии с подпунктом «а» пункта 3.131 Административного регламента представление указанного документа не требуется;</w:t>
      </w:r>
    </w:p>
    <w:p w14:paraId="6EBF30B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в соответствии с подпунктом «а» пункта 3.131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7BD7829" w14:textId="77777777" w:rsidR="0058194B" w:rsidRPr="00C02037" w:rsidRDefault="0058194B" w:rsidP="0058194B">
      <w:pPr>
        <w:widowControl w:val="0"/>
        <w:spacing w:after="0" w:line="240" w:lineRule="auto"/>
        <w:ind w:firstLine="709"/>
        <w:jc w:val="both"/>
        <w:rPr>
          <w:rFonts w:ascii="Times New Roman" w:hAnsi="Times New Roman"/>
          <w:bCs/>
          <w:sz w:val="24"/>
          <w:szCs w:val="24"/>
        </w:rPr>
      </w:pPr>
      <w:r w:rsidRPr="00C02037">
        <w:rPr>
          <w:rFonts w:ascii="Times New Roman" w:hAnsi="Times New Roman"/>
          <w:bCs/>
          <w:sz w:val="24"/>
          <w:szCs w:val="24"/>
        </w:rPr>
        <w:t xml:space="preserve">3.133. В целях установления личности заявитель представляет в уполномоченный орган документ, предусмотренный подпунктом «б» пункта 3.132 Административного регламента. </w:t>
      </w:r>
    </w:p>
    <w:p w14:paraId="7AB78B0B" w14:textId="77777777" w:rsidR="0058194B" w:rsidRPr="00C02037" w:rsidRDefault="0058194B" w:rsidP="0058194B">
      <w:pPr>
        <w:widowControl w:val="0"/>
        <w:spacing w:after="0" w:line="240" w:lineRule="auto"/>
        <w:ind w:firstLine="709"/>
        <w:jc w:val="both"/>
        <w:rPr>
          <w:rFonts w:ascii="Times New Roman" w:hAnsi="Times New Roman"/>
          <w:bCs/>
          <w:sz w:val="24"/>
          <w:szCs w:val="24"/>
        </w:rPr>
      </w:pPr>
      <w:r w:rsidRPr="00C02037">
        <w:rPr>
          <w:rFonts w:ascii="Times New Roman" w:hAnsi="Times New Roman"/>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3.131 Административного регламента.</w:t>
      </w:r>
    </w:p>
    <w:p w14:paraId="6E5E1024" w14:textId="77777777" w:rsidR="0058194B" w:rsidRPr="00C02037" w:rsidRDefault="0058194B" w:rsidP="0058194B">
      <w:pPr>
        <w:widowControl w:val="0"/>
        <w:spacing w:after="0" w:line="240" w:lineRule="auto"/>
        <w:ind w:firstLine="709"/>
        <w:jc w:val="both"/>
        <w:rPr>
          <w:rFonts w:ascii="Times New Roman" w:hAnsi="Times New Roman"/>
          <w:bCs/>
          <w:sz w:val="24"/>
          <w:szCs w:val="24"/>
        </w:rPr>
      </w:pPr>
      <w:r w:rsidRPr="00C02037">
        <w:rPr>
          <w:rFonts w:ascii="Times New Roman" w:hAnsi="Times New Roman"/>
          <w:bCs/>
          <w:sz w:val="24"/>
          <w:szCs w:val="24"/>
        </w:rPr>
        <w:t xml:space="preserve">В случае предоставления муниципальной услуги через ЕПГУ личность заявителя или представителя устанавливается с использованием ФГИС ЕСИА (документ, предусмотренный пунктом «б» пункта 3.132 Административного регламента не требуется, если заявитель прошел авторизацию через ФГИС ЕСИА). </w:t>
      </w:r>
    </w:p>
    <w:p w14:paraId="299E2BB1" w14:textId="77777777" w:rsidR="0058194B" w:rsidRPr="00C02037" w:rsidRDefault="0058194B" w:rsidP="0058194B">
      <w:pPr>
        <w:widowControl w:val="0"/>
        <w:spacing w:after="0" w:line="240" w:lineRule="auto"/>
        <w:ind w:firstLine="709"/>
        <w:jc w:val="both"/>
        <w:rPr>
          <w:rFonts w:ascii="Times New Roman" w:eastAsia="Calibri" w:hAnsi="Times New Roman"/>
          <w:bCs/>
          <w:sz w:val="24"/>
          <w:szCs w:val="24"/>
        </w:rPr>
      </w:pPr>
      <w:r w:rsidRPr="00C02037">
        <w:rPr>
          <w:rFonts w:ascii="Times New Roman" w:hAnsi="Times New Roman"/>
          <w:bCs/>
          <w:sz w:val="24"/>
          <w:szCs w:val="24"/>
        </w:rPr>
        <w:t xml:space="preserve">3.134. </w:t>
      </w:r>
      <w:r w:rsidRPr="00C02037">
        <w:rPr>
          <w:rFonts w:ascii="Times New Roman" w:eastAsia="Calibri" w:hAnsi="Times New Roman"/>
          <w:bCs/>
          <w:sz w:val="24"/>
          <w:szCs w:val="24"/>
        </w:rPr>
        <w:t>Основания для принятия решения об отказе в приеме заявления</w:t>
      </w:r>
      <w:r w:rsidRPr="00C02037">
        <w:rPr>
          <w:rFonts w:ascii="Times New Roman" w:hAnsi="Times New Roman"/>
          <w:sz w:val="24"/>
          <w:szCs w:val="24"/>
        </w:rPr>
        <w:t xml:space="preserve"> </w:t>
      </w:r>
      <w:r w:rsidRPr="00C02037">
        <w:rPr>
          <w:rFonts w:ascii="Times New Roman" w:hAnsi="Times New Roman"/>
          <w:bCs/>
          <w:sz w:val="24"/>
          <w:szCs w:val="24"/>
        </w:rPr>
        <w:t xml:space="preserve">об исправлении опечаток и ошибок, </w:t>
      </w:r>
      <w:r w:rsidRPr="00C02037">
        <w:rPr>
          <w:rFonts w:ascii="Times New Roman" w:eastAsia="Calibri" w:hAnsi="Times New Roman"/>
          <w:bCs/>
          <w:sz w:val="24"/>
          <w:szCs w:val="24"/>
        </w:rPr>
        <w:t>и документов, необходимых для предоставления муниципальной услуги, в том числе представленных в электронной форме:</w:t>
      </w:r>
    </w:p>
    <w:p w14:paraId="33FEED75"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 xml:space="preserve">а) заявление </w:t>
      </w:r>
      <w:r w:rsidRPr="00C02037">
        <w:rPr>
          <w:rFonts w:ascii="Times New Roman" w:hAnsi="Times New Roman"/>
          <w:bCs/>
          <w:sz w:val="24"/>
          <w:szCs w:val="24"/>
        </w:rPr>
        <w:t>об исправлении опечаток и ошибок</w:t>
      </w:r>
      <w:r w:rsidRPr="00C02037">
        <w:rPr>
          <w:rFonts w:ascii="Times New Roman" w:eastAsia="Calibri" w:hAnsi="Times New Roman"/>
          <w:bCs/>
          <w:sz w:val="24"/>
          <w:szCs w:val="24"/>
        </w:rPr>
        <w:t xml:space="preserve"> представлено в орган местного самоуправления, в полномочия которого не входит предоставление услуги;</w:t>
      </w:r>
    </w:p>
    <w:p w14:paraId="55E87845"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 xml:space="preserve">б) неполное заполнение полей в форме заявления </w:t>
      </w:r>
      <w:r w:rsidRPr="00C02037">
        <w:rPr>
          <w:rFonts w:ascii="Times New Roman" w:hAnsi="Times New Roman"/>
          <w:bCs/>
          <w:sz w:val="24"/>
          <w:szCs w:val="24"/>
        </w:rPr>
        <w:t>об исправлении опечаток и ошибок</w:t>
      </w:r>
      <w:r w:rsidRPr="00C02037">
        <w:rPr>
          <w:rFonts w:ascii="Times New Roman" w:eastAsia="Calibri" w:hAnsi="Times New Roman"/>
          <w:bCs/>
          <w:sz w:val="24"/>
          <w:szCs w:val="24"/>
        </w:rPr>
        <w:t xml:space="preserve">, в том числе в интерактивной форме заявления на ЕПГУ; </w:t>
      </w:r>
    </w:p>
    <w:p w14:paraId="525AD5F1"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 xml:space="preserve">в) непредставление документов, предусмотренных пунктом 3.132 Административного регламента; </w:t>
      </w:r>
    </w:p>
    <w:p w14:paraId="01CE6774"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14:paraId="66638C01"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д) представленные документы содержат подчистки и исправления текста;</w:t>
      </w:r>
    </w:p>
    <w:p w14:paraId="13FEEB6B"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59A2550"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lastRenderedPageBreak/>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59645CD" w14:textId="77777777" w:rsidR="0058194B" w:rsidRPr="00C02037" w:rsidRDefault="0058194B" w:rsidP="0058194B">
      <w:pPr>
        <w:widowControl w:val="0"/>
        <w:spacing w:after="0" w:line="240" w:lineRule="auto"/>
        <w:ind w:firstLine="709"/>
        <w:jc w:val="both"/>
        <w:rPr>
          <w:rFonts w:ascii="Times New Roman" w:hAnsi="Times New Roman"/>
          <w:bCs/>
          <w:sz w:val="24"/>
          <w:szCs w:val="24"/>
        </w:rPr>
      </w:pPr>
      <w:r w:rsidRPr="00C02037">
        <w:rPr>
          <w:rFonts w:ascii="Times New Roman" w:hAnsi="Times New Roman"/>
          <w:bCs/>
          <w:sz w:val="24"/>
          <w:szCs w:val="24"/>
        </w:rPr>
        <w:t xml:space="preserve">3.135. В приеме заявления об исправлении опечаток и ошибок не участвуют федеральные органы исполнительной власти, государственные корпорации, органы государственных внебюджетных фондов. </w:t>
      </w:r>
    </w:p>
    <w:p w14:paraId="2100BE37" w14:textId="4AFCF0D4" w:rsidR="0058194B" w:rsidRPr="00A31458" w:rsidRDefault="0058194B" w:rsidP="0058194B">
      <w:pPr>
        <w:widowControl w:val="0"/>
        <w:spacing w:after="0" w:line="240" w:lineRule="auto"/>
        <w:ind w:firstLine="709"/>
        <w:jc w:val="both"/>
        <w:rPr>
          <w:rFonts w:ascii="Times New Roman" w:hAnsi="Times New Roman"/>
          <w:bCs/>
        </w:rPr>
      </w:pPr>
      <w:r w:rsidRPr="00C02037">
        <w:rPr>
          <w:rFonts w:ascii="Times New Roman" w:hAnsi="Times New Roman"/>
          <w:bCs/>
          <w:sz w:val="24"/>
          <w:szCs w:val="24"/>
        </w:rPr>
        <w:t>Многофункциональный центр</w:t>
      </w:r>
      <w:r w:rsidRPr="00A31458">
        <w:rPr>
          <w:rFonts w:ascii="Times New Roman" w:hAnsi="Times New Roman"/>
          <w:bCs/>
        </w:rPr>
        <w:t xml:space="preserve"> </w:t>
      </w:r>
      <w:r w:rsidR="00E25A0B">
        <w:rPr>
          <w:rFonts w:ascii="Times New Roman" w:hAnsi="Times New Roman"/>
          <w:bCs/>
          <w:u w:val="single"/>
        </w:rPr>
        <w:t>не участвует</w:t>
      </w:r>
    </w:p>
    <w:p w14:paraId="348DF775" w14:textId="77777777" w:rsidR="0058194B" w:rsidRPr="00A31458" w:rsidRDefault="0058194B" w:rsidP="0058194B">
      <w:pPr>
        <w:widowControl w:val="0"/>
        <w:spacing w:after="0" w:line="240" w:lineRule="auto"/>
        <w:ind w:firstLine="709"/>
        <w:jc w:val="right"/>
        <w:rPr>
          <w:rFonts w:ascii="Times New Roman" w:hAnsi="Times New Roman"/>
          <w:bCs/>
          <w:sz w:val="18"/>
          <w:szCs w:val="18"/>
        </w:rPr>
      </w:pPr>
      <w:r w:rsidRPr="00A31458">
        <w:rPr>
          <w:rFonts w:ascii="Times New Roman" w:hAnsi="Times New Roman"/>
          <w:bCs/>
          <w:sz w:val="18"/>
          <w:szCs w:val="18"/>
        </w:rPr>
        <w:t xml:space="preserve">указать «участвует в соответствии с соглашением о взаимодействии между </w:t>
      </w:r>
    </w:p>
    <w:p w14:paraId="455B152D" w14:textId="77777777" w:rsidR="0058194B" w:rsidRPr="00A31458" w:rsidRDefault="0058194B" w:rsidP="0058194B">
      <w:pPr>
        <w:widowControl w:val="0"/>
        <w:spacing w:after="0" w:line="240" w:lineRule="auto"/>
        <w:ind w:firstLine="709"/>
        <w:jc w:val="right"/>
        <w:rPr>
          <w:rFonts w:ascii="Times New Roman" w:hAnsi="Times New Roman"/>
          <w:bCs/>
          <w:sz w:val="18"/>
          <w:szCs w:val="18"/>
        </w:rPr>
      </w:pPr>
      <w:r w:rsidRPr="00A31458">
        <w:rPr>
          <w:rFonts w:ascii="Times New Roman" w:hAnsi="Times New Roman"/>
          <w:bCs/>
          <w:sz w:val="18"/>
          <w:szCs w:val="18"/>
        </w:rPr>
        <w:t>уполномоченным органом и многофункциональным центром» или «не участвует»</w:t>
      </w:r>
    </w:p>
    <w:p w14:paraId="524838BC" w14:textId="77777777" w:rsidR="0058194B" w:rsidRPr="00C02037" w:rsidRDefault="0058194B" w:rsidP="0058194B">
      <w:pPr>
        <w:widowControl w:val="0"/>
        <w:spacing w:after="0" w:line="240" w:lineRule="auto"/>
        <w:jc w:val="both"/>
        <w:rPr>
          <w:rFonts w:ascii="Times New Roman" w:hAnsi="Times New Roman"/>
          <w:bCs/>
          <w:sz w:val="24"/>
          <w:szCs w:val="24"/>
        </w:rPr>
      </w:pPr>
      <w:r w:rsidRPr="00C02037">
        <w:rPr>
          <w:rFonts w:ascii="Times New Roman" w:hAnsi="Times New Roman"/>
          <w:bCs/>
          <w:sz w:val="24"/>
          <w:szCs w:val="24"/>
        </w:rPr>
        <w:t>в приеме заявления об исправлении опечаток и ошибок.</w:t>
      </w:r>
    </w:p>
    <w:p w14:paraId="37B578E3" w14:textId="77777777" w:rsidR="0058194B" w:rsidRPr="00C02037" w:rsidRDefault="0058194B" w:rsidP="0058194B">
      <w:pPr>
        <w:widowControl w:val="0"/>
        <w:spacing w:after="0" w:line="240" w:lineRule="auto"/>
        <w:ind w:firstLine="709"/>
        <w:jc w:val="both"/>
        <w:rPr>
          <w:rFonts w:ascii="Times New Roman" w:hAnsi="Times New Roman"/>
          <w:bCs/>
          <w:sz w:val="24"/>
          <w:szCs w:val="24"/>
        </w:rPr>
      </w:pPr>
      <w:r w:rsidRPr="00C02037">
        <w:rPr>
          <w:rFonts w:ascii="Times New Roman" w:hAnsi="Times New Roman"/>
          <w:bCs/>
          <w:sz w:val="24"/>
          <w:szCs w:val="24"/>
        </w:rPr>
        <w:t>Возможность получения муниципальной услуги по экстерриториальному принципу отсутствует.</w:t>
      </w:r>
    </w:p>
    <w:p w14:paraId="47EB6838"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sz w:val="24"/>
          <w:szCs w:val="24"/>
        </w:rPr>
        <w:t xml:space="preserve">3.136. </w:t>
      </w:r>
      <w:r w:rsidRPr="00C02037">
        <w:rPr>
          <w:rFonts w:ascii="Times New Roman" w:eastAsia="Calibri" w:hAnsi="Times New Roman"/>
          <w:bCs/>
          <w:sz w:val="24"/>
          <w:szCs w:val="24"/>
        </w:rPr>
        <w:t>Заявление об исправлении опечаток и ошибок, направленное одним из способов, указанных в пункте 3.131 Административного регламента, регистрируется в автоматическом режиме и (или) принимается должностным лицом структурного подразделения уполномоченного органа, ответственным за делопроизводство.</w:t>
      </w:r>
    </w:p>
    <w:p w14:paraId="2D09F853"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Заявление</w:t>
      </w:r>
      <w:r w:rsidRPr="00C02037">
        <w:rPr>
          <w:rFonts w:ascii="Times New Roman" w:hAnsi="Times New Roman"/>
          <w:sz w:val="24"/>
          <w:szCs w:val="24"/>
        </w:rPr>
        <w:t xml:space="preserve"> </w:t>
      </w:r>
      <w:r w:rsidRPr="00C02037">
        <w:rPr>
          <w:rFonts w:ascii="Times New Roman" w:eastAsia="Calibri" w:hAnsi="Times New Roman"/>
          <w:bCs/>
          <w:sz w:val="24"/>
          <w:szCs w:val="24"/>
        </w:rPr>
        <w:t>об исправлении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728842AB"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sz w:val="24"/>
          <w:szCs w:val="24"/>
        </w:rPr>
        <w:t xml:space="preserve">3.137. </w:t>
      </w:r>
      <w:r w:rsidRPr="00C02037">
        <w:rPr>
          <w:rFonts w:ascii="Times New Roman" w:eastAsia="Calibri" w:hAnsi="Times New Roman"/>
          <w:bCs/>
          <w:sz w:val="24"/>
          <w:szCs w:val="24"/>
        </w:rPr>
        <w:t>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 (заявитель должен быть зарегистрирован в ФГИС ЕСИА).</w:t>
      </w:r>
    </w:p>
    <w:p w14:paraId="70729500" w14:textId="77777777" w:rsidR="0058194B" w:rsidRPr="00C02037"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C02037">
        <w:rPr>
          <w:rFonts w:ascii="Times New Roman" w:eastAsia="Calibri" w:hAnsi="Times New Roman"/>
          <w:sz w:val="24"/>
          <w:szCs w:val="24"/>
        </w:rPr>
        <w:t>3.138. Срок регистрации заявления</w:t>
      </w:r>
      <w:r w:rsidRPr="00C02037">
        <w:rPr>
          <w:rFonts w:ascii="Times New Roman" w:hAnsi="Times New Roman"/>
          <w:sz w:val="24"/>
          <w:szCs w:val="24"/>
        </w:rPr>
        <w:t xml:space="preserve"> </w:t>
      </w:r>
      <w:r w:rsidRPr="00C02037">
        <w:rPr>
          <w:rFonts w:ascii="Times New Roman" w:eastAsia="Calibri" w:hAnsi="Times New Roman"/>
          <w:sz w:val="24"/>
          <w:szCs w:val="24"/>
        </w:rPr>
        <w:t>об исправлении опечаток и ошибок указан в пункте 2.24 Административного регламента.</w:t>
      </w:r>
    </w:p>
    <w:p w14:paraId="76CB1D01" w14:textId="77777777" w:rsidR="0058194B" w:rsidRPr="00C02037"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C02037">
        <w:rPr>
          <w:rFonts w:ascii="Times New Roman" w:eastAsia="Calibri" w:hAnsi="Times New Roman"/>
          <w:sz w:val="24"/>
          <w:szCs w:val="24"/>
        </w:rPr>
        <w:t>3.139. Результатом административной процедуры является регистрация заявления</w:t>
      </w:r>
      <w:r w:rsidRPr="00C02037">
        <w:rPr>
          <w:rFonts w:ascii="Times New Roman" w:hAnsi="Times New Roman"/>
          <w:sz w:val="24"/>
          <w:szCs w:val="24"/>
        </w:rPr>
        <w:t xml:space="preserve"> </w:t>
      </w:r>
      <w:r w:rsidRPr="00C02037">
        <w:rPr>
          <w:rFonts w:ascii="Times New Roman" w:eastAsia="Calibri" w:hAnsi="Times New Roman"/>
          <w:sz w:val="24"/>
          <w:szCs w:val="24"/>
        </w:rPr>
        <w:t>об исправлении опечаток и ошибок.</w:t>
      </w:r>
    </w:p>
    <w:p w14:paraId="6924A0E1"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3.140.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w:t>
      </w:r>
    </w:p>
    <w:p w14:paraId="3D3CB8C5"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5D894005"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Межведомственное информационное взаимодействие</w:t>
      </w:r>
    </w:p>
    <w:p w14:paraId="7569F39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7CB266F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3.141. Направление межведомственных информационных запросов не осуществляется. </w:t>
      </w:r>
    </w:p>
    <w:p w14:paraId="632497F3"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0DE6221E" w14:textId="77777777" w:rsidR="0058194B" w:rsidRPr="00C02037" w:rsidRDefault="0058194B" w:rsidP="0058194B">
      <w:pPr>
        <w:spacing w:after="0" w:line="240" w:lineRule="auto"/>
        <w:ind w:firstLine="709"/>
        <w:jc w:val="center"/>
        <w:rPr>
          <w:rFonts w:ascii="Times New Roman" w:eastAsia="Calibri" w:hAnsi="Times New Roman"/>
          <w:b/>
          <w:bCs/>
          <w:sz w:val="24"/>
          <w:szCs w:val="24"/>
        </w:rPr>
      </w:pPr>
      <w:r w:rsidRPr="00C02037">
        <w:rPr>
          <w:rFonts w:ascii="Times New Roman" w:eastAsia="Calibri" w:hAnsi="Times New Roman"/>
          <w:b/>
          <w:bCs/>
          <w:sz w:val="24"/>
          <w:szCs w:val="24"/>
        </w:rPr>
        <w:t>Принятие решения о предоставлении (об отказе</w:t>
      </w:r>
      <w:r w:rsidRPr="00C02037">
        <w:rPr>
          <w:rFonts w:ascii="Times New Roman" w:eastAsia="Calibri" w:hAnsi="Times New Roman"/>
          <w:sz w:val="24"/>
          <w:szCs w:val="24"/>
        </w:rPr>
        <w:t xml:space="preserve"> </w:t>
      </w:r>
      <w:r w:rsidRPr="00C02037">
        <w:rPr>
          <w:rFonts w:ascii="Times New Roman" w:eastAsia="Calibri" w:hAnsi="Times New Roman"/>
          <w:b/>
          <w:bCs/>
          <w:sz w:val="24"/>
          <w:szCs w:val="24"/>
        </w:rPr>
        <w:t>в предоставлении)</w:t>
      </w:r>
    </w:p>
    <w:p w14:paraId="50B78E66"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муниципальной услуги</w:t>
      </w:r>
      <w:r w:rsidRPr="00C02037">
        <w:rPr>
          <w:rFonts w:ascii="Times New Roman" w:eastAsia="Calibri" w:hAnsi="Times New Roman"/>
          <w:sz w:val="24"/>
          <w:szCs w:val="24"/>
        </w:rPr>
        <w:t xml:space="preserve"> </w:t>
      </w:r>
    </w:p>
    <w:p w14:paraId="2CDEAD0E"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75A1CF4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3.142. Основанием для начала административной процедуры является регистрация заявления</w:t>
      </w:r>
      <w:r w:rsidRPr="00C02037">
        <w:rPr>
          <w:rFonts w:ascii="Times New Roman" w:hAnsi="Times New Roman"/>
          <w:sz w:val="24"/>
          <w:szCs w:val="24"/>
        </w:rPr>
        <w:t xml:space="preserve"> </w:t>
      </w:r>
      <w:r w:rsidRPr="00C02037">
        <w:rPr>
          <w:rFonts w:ascii="Times New Roman" w:eastAsia="Calibri" w:hAnsi="Times New Roman"/>
          <w:sz w:val="24"/>
          <w:szCs w:val="24"/>
        </w:rPr>
        <w:t>об исправлении опечаток и ошибок.</w:t>
      </w:r>
    </w:p>
    <w:p w14:paraId="5B9A6EF3"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3.143. В рамках рассмотрения заявления об исправлении опечаток и ошибок осуществляется проверка на предмет наличия (отсутствия) оснований для принятия решения об исправлении опечаток и ошибок в уведомлении о соответствии.</w:t>
      </w:r>
    </w:p>
    <w:p w14:paraId="4E9F401C" w14:textId="77777777" w:rsidR="0058194B" w:rsidRPr="00C02037" w:rsidRDefault="0058194B" w:rsidP="0058194B">
      <w:pPr>
        <w:widowControl w:val="0"/>
        <w:spacing w:after="0" w:line="240" w:lineRule="auto"/>
        <w:ind w:firstLine="709"/>
        <w:jc w:val="both"/>
        <w:rPr>
          <w:rFonts w:ascii="Times New Roman" w:hAnsi="Times New Roman"/>
          <w:sz w:val="24"/>
          <w:szCs w:val="24"/>
        </w:rPr>
      </w:pPr>
      <w:r w:rsidRPr="00C02037">
        <w:rPr>
          <w:rFonts w:ascii="Times New Roman" w:hAnsi="Times New Roman"/>
          <w:sz w:val="24"/>
          <w:szCs w:val="24"/>
        </w:rPr>
        <w:t>3.144. Основания для приостановления предоставления муниципальной услуги отсутствуют.</w:t>
      </w:r>
    </w:p>
    <w:p w14:paraId="4E6B583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3.145. Основаниями для принятия решения об отказе в предоставлении муниципальной услуги являются:</w:t>
      </w:r>
    </w:p>
    <w:p w14:paraId="07246BAF"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а) несоответствие заявителя кругу лиц, указанных в пункте 1.2 Административного регламента;</w:t>
      </w:r>
    </w:p>
    <w:p w14:paraId="1B43DE6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б) отсутствие опечаток и ошибок в уведомлении о соответствии.</w:t>
      </w:r>
    </w:p>
    <w:p w14:paraId="15B820B6"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lastRenderedPageBreak/>
        <w:t>3.146.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53CBB34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опечаток и ошибок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по рекомендуемой форме согласно Приложению № 8</w:t>
      </w:r>
      <w:r w:rsidRPr="00C02037">
        <w:rPr>
          <w:sz w:val="24"/>
          <w:szCs w:val="24"/>
        </w:rPr>
        <w:t xml:space="preserve"> </w:t>
      </w:r>
      <w:r w:rsidRPr="00C02037">
        <w:rPr>
          <w:rFonts w:ascii="Times New Roman" w:eastAsia="Calibri" w:hAnsi="Times New Roman"/>
          <w:sz w:val="24"/>
          <w:szCs w:val="24"/>
        </w:rPr>
        <w:t>Административного регламента.</w:t>
      </w:r>
    </w:p>
    <w:p w14:paraId="48AA2188"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14:paraId="41D53DB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2CAD711F"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4D96B5C"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3.150.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опечаток и ошибок.</w:t>
      </w:r>
    </w:p>
    <w:p w14:paraId="73F86BA1"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регистрации заявления об исправлении опечаток и ошибок.</w:t>
      </w:r>
    </w:p>
    <w:p w14:paraId="1C45FD12"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440A5F80"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Предоставление результата муниципальной услуги</w:t>
      </w:r>
    </w:p>
    <w:p w14:paraId="5CFE81AC"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2AC18AF6"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3.152. Основанием для начала выполнения административной процедуры является подписание уведомления о соответствии с внесенными исправлениями опечаток и ошибок.</w:t>
      </w:r>
    </w:p>
    <w:p w14:paraId="5DFCD34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3.153. Заявитель по его выбору вправе получить результат предоставления муниципальной услуги одним из способов, указанных в пункте 2.5 Административного регламента.</w:t>
      </w:r>
    </w:p>
    <w:p w14:paraId="4742822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3.154.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D878B20"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3.155. При подаче заявления об исправлении опечаток и ошибок в ходе личного приема, посредством почтового отправления уведомление о соответствии с внесенными исправлениями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33F1219E"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3.156. При подаче заявления об исправлении опечаток и ошибок посредством ЕПГУ, направление заявителю уведомления о соответствии с внесенными исправлениями опечаток и ошибок осуществляется в личный кабинет заявителя ЕПГУ, если в заявлении не был указан иной способ.</w:t>
      </w:r>
    </w:p>
    <w:p w14:paraId="44A37FD1"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(статус заявления обновляется до статуса «Услуга оказана»).</w:t>
      </w:r>
    </w:p>
    <w:p w14:paraId="4F6B5176"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3.157. При подаче заявления об исправлении опечаток и ошибок через многофункциональный центр уведомление о соответствии с внесенными исправлениями опечаток и ошибок направляется в многофункциональный центр, если в заявлении не был указан иной способ.</w:t>
      </w:r>
    </w:p>
    <w:p w14:paraId="63210238"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lastRenderedPageBreak/>
        <w:t>3.158. Срок предоставления заявителю результата муниципальной услуги исчисляется со дня принятия решения об исправлении опечаток и ошибок в уведомлении о соответствии и составляет один рабочий день, но не превышает пяти рабочих дней с даты регистрации заявления об исправлении опечаток и ошибок.</w:t>
      </w:r>
    </w:p>
    <w:p w14:paraId="045EFCD5"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3.159. Возможность предоставления результата муниципальной услуги по экстерриториальному принципу отсутствует.</w:t>
      </w:r>
    </w:p>
    <w:p w14:paraId="4B162CBA" w14:textId="77777777" w:rsidR="0058194B" w:rsidRPr="00C02037"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p>
    <w:p w14:paraId="2CBEC200"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sz w:val="24"/>
          <w:szCs w:val="24"/>
        </w:rPr>
        <w:t xml:space="preserve"> </w:t>
      </w:r>
      <w:r w:rsidRPr="00C02037">
        <w:rPr>
          <w:rFonts w:ascii="Times New Roman" w:eastAsia="Calibri" w:hAnsi="Times New Roman"/>
          <w:b/>
          <w:bCs/>
          <w:sz w:val="24"/>
          <w:szCs w:val="24"/>
        </w:rPr>
        <w:t>Получение дополнительных сведений от заявителя</w:t>
      </w:r>
      <w:r w:rsidRPr="00C02037">
        <w:rPr>
          <w:rFonts w:ascii="Times New Roman" w:eastAsia="Calibri" w:hAnsi="Times New Roman"/>
          <w:sz w:val="24"/>
          <w:szCs w:val="24"/>
        </w:rPr>
        <w:t xml:space="preserve"> </w:t>
      </w:r>
    </w:p>
    <w:p w14:paraId="2D25391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080BFEF3"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3.160. Получение дополнительных сведений от заявителя не предусмотрено. </w:t>
      </w:r>
    </w:p>
    <w:p w14:paraId="4F4070B7" w14:textId="77777777" w:rsidR="0058194B" w:rsidRPr="00C02037" w:rsidRDefault="0058194B" w:rsidP="0058194B">
      <w:pPr>
        <w:tabs>
          <w:tab w:val="left" w:pos="709"/>
        </w:tabs>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3.161. Проведение процедуры оценки и процедуры распределения ограниченного ресурса для заявителя не предусмотрены.</w:t>
      </w:r>
    </w:p>
    <w:p w14:paraId="7630FE69" w14:textId="77777777" w:rsidR="0058194B" w:rsidRPr="00C02037" w:rsidRDefault="0058194B" w:rsidP="0058194B">
      <w:pPr>
        <w:tabs>
          <w:tab w:val="left" w:pos="709"/>
        </w:tabs>
        <w:spacing w:after="0" w:line="240" w:lineRule="auto"/>
        <w:ind w:firstLine="709"/>
        <w:jc w:val="both"/>
        <w:rPr>
          <w:rFonts w:ascii="Times New Roman" w:eastAsia="Calibri" w:hAnsi="Times New Roman"/>
          <w:sz w:val="24"/>
          <w:szCs w:val="24"/>
        </w:rPr>
      </w:pPr>
    </w:p>
    <w:p w14:paraId="509CEB7E"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Максимальный срок предоставления муниципальной услуги</w:t>
      </w:r>
      <w:r w:rsidRPr="00C02037">
        <w:rPr>
          <w:rFonts w:ascii="Times New Roman" w:eastAsia="Calibri" w:hAnsi="Times New Roman"/>
          <w:sz w:val="24"/>
          <w:szCs w:val="24"/>
        </w:rPr>
        <w:t xml:space="preserve"> </w:t>
      </w:r>
    </w:p>
    <w:p w14:paraId="2F032999" w14:textId="77777777" w:rsidR="0058194B" w:rsidRPr="00C02037" w:rsidRDefault="0058194B" w:rsidP="0058194B">
      <w:pPr>
        <w:spacing w:after="0" w:line="240" w:lineRule="auto"/>
        <w:ind w:firstLine="709"/>
        <w:jc w:val="center"/>
        <w:rPr>
          <w:rFonts w:ascii="Times New Roman" w:eastAsia="Calibri" w:hAnsi="Times New Roman"/>
          <w:sz w:val="24"/>
          <w:szCs w:val="24"/>
        </w:rPr>
      </w:pPr>
    </w:p>
    <w:p w14:paraId="275FB0D8" w14:textId="64AFC2F1" w:rsidR="0058194B"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3.162. Срок предоставления муниципальной услуги не превышает пяти рабочих дней с даты регистрации заявления об исправлении опечаток и ошибок.</w:t>
      </w:r>
    </w:p>
    <w:p w14:paraId="51B15981" w14:textId="77777777" w:rsidR="00E25A0B" w:rsidRDefault="00E25A0B" w:rsidP="0058194B">
      <w:pPr>
        <w:spacing w:after="0" w:line="240" w:lineRule="auto"/>
        <w:ind w:firstLine="709"/>
        <w:jc w:val="both"/>
        <w:rPr>
          <w:rFonts w:ascii="Times New Roman" w:hAnsi="Times New Roman"/>
          <w:b/>
          <w:sz w:val="24"/>
          <w:szCs w:val="24"/>
        </w:rPr>
      </w:pPr>
    </w:p>
    <w:p w14:paraId="1D101547" w14:textId="77777777" w:rsidR="0058194B" w:rsidRPr="00C02037" w:rsidRDefault="0058194B" w:rsidP="0058194B">
      <w:pPr>
        <w:widowControl w:val="0"/>
        <w:tabs>
          <w:tab w:val="left" w:pos="567"/>
        </w:tabs>
        <w:spacing w:after="0" w:line="240" w:lineRule="auto"/>
        <w:ind w:firstLine="709"/>
        <w:contextualSpacing/>
        <w:jc w:val="center"/>
        <w:rPr>
          <w:rFonts w:ascii="Times New Roman" w:hAnsi="Times New Roman"/>
          <w:b/>
          <w:sz w:val="24"/>
          <w:szCs w:val="24"/>
        </w:rPr>
      </w:pPr>
      <w:r w:rsidRPr="00C02037">
        <w:rPr>
          <w:rFonts w:ascii="Times New Roman" w:hAnsi="Times New Roman"/>
          <w:b/>
          <w:sz w:val="24"/>
          <w:szCs w:val="24"/>
        </w:rPr>
        <w:t>Раздел IV. Формы контроля за исполнением административного регламента</w:t>
      </w:r>
    </w:p>
    <w:p w14:paraId="0D0D1139" w14:textId="77777777" w:rsidR="0058194B" w:rsidRPr="00C02037" w:rsidRDefault="0058194B" w:rsidP="0058194B">
      <w:pPr>
        <w:widowControl w:val="0"/>
        <w:tabs>
          <w:tab w:val="left" w:pos="567"/>
        </w:tabs>
        <w:spacing w:after="0" w:line="240" w:lineRule="auto"/>
        <w:ind w:firstLine="709"/>
        <w:contextualSpacing/>
        <w:jc w:val="center"/>
        <w:rPr>
          <w:rFonts w:ascii="Times New Roman" w:hAnsi="Times New Roman"/>
          <w:b/>
          <w:sz w:val="24"/>
          <w:szCs w:val="24"/>
        </w:rPr>
      </w:pPr>
    </w:p>
    <w:p w14:paraId="495A75AC" w14:textId="77777777" w:rsidR="0058194B" w:rsidRPr="00C02037" w:rsidRDefault="0058194B" w:rsidP="0058194B">
      <w:pPr>
        <w:widowControl w:val="0"/>
        <w:tabs>
          <w:tab w:val="left" w:pos="567"/>
        </w:tabs>
        <w:spacing w:after="0" w:line="240" w:lineRule="auto"/>
        <w:ind w:firstLine="709"/>
        <w:contextualSpacing/>
        <w:jc w:val="center"/>
        <w:rPr>
          <w:rFonts w:ascii="Times New Roman" w:hAnsi="Times New Roman"/>
          <w:b/>
          <w:sz w:val="24"/>
          <w:szCs w:val="24"/>
        </w:rPr>
      </w:pPr>
      <w:r w:rsidRPr="00C02037">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b/>
          <w:sz w:val="24"/>
          <w:szCs w:val="24"/>
        </w:rPr>
        <w:t xml:space="preserve"> </w:t>
      </w:r>
      <w:r w:rsidRPr="00C02037">
        <w:rPr>
          <w:rFonts w:ascii="Times New Roman" w:hAnsi="Times New Roman"/>
          <w:b/>
          <w:sz w:val="24"/>
          <w:szCs w:val="24"/>
        </w:rPr>
        <w:t>а также принятием ими решений</w:t>
      </w:r>
    </w:p>
    <w:p w14:paraId="2E6129A4" w14:textId="77777777" w:rsidR="0058194B" w:rsidRPr="00C02037" w:rsidRDefault="0058194B" w:rsidP="0058194B">
      <w:pPr>
        <w:widowControl w:val="0"/>
        <w:tabs>
          <w:tab w:val="left" w:pos="567"/>
        </w:tabs>
        <w:spacing w:after="0" w:line="240" w:lineRule="auto"/>
        <w:contextualSpacing/>
        <w:rPr>
          <w:rFonts w:ascii="Times New Roman" w:hAnsi="Times New Roman"/>
          <w:b/>
          <w:sz w:val="24"/>
          <w:szCs w:val="24"/>
        </w:rPr>
      </w:pPr>
    </w:p>
    <w:p w14:paraId="60875078"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должностными лицами уполномоченного органа, ответственными за осуществление контроля за предоставлением муниципальной услуги.</w:t>
      </w:r>
    </w:p>
    <w:p w14:paraId="4226E7E8"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14:paraId="699B80BA" w14:textId="77777777" w:rsidR="0058194B" w:rsidRPr="00C02037" w:rsidRDefault="0058194B" w:rsidP="0058194B">
      <w:pPr>
        <w:spacing w:after="0" w:line="240" w:lineRule="auto"/>
        <w:ind w:firstLine="709"/>
        <w:jc w:val="both"/>
        <w:rPr>
          <w:rFonts w:ascii="Times New Roman" w:hAnsi="Times New Roman"/>
          <w:sz w:val="24"/>
          <w:szCs w:val="24"/>
        </w:rPr>
      </w:pPr>
    </w:p>
    <w:p w14:paraId="0DA64A6C" w14:textId="77777777" w:rsidR="0058194B" w:rsidRPr="00C02037" w:rsidRDefault="0058194B" w:rsidP="0058194B">
      <w:pPr>
        <w:spacing w:after="0" w:line="240" w:lineRule="auto"/>
        <w:ind w:firstLine="709"/>
        <w:jc w:val="center"/>
        <w:rPr>
          <w:rFonts w:ascii="Times New Roman" w:hAnsi="Times New Roman"/>
          <w:b/>
          <w:sz w:val="24"/>
          <w:szCs w:val="24"/>
        </w:rPr>
      </w:pPr>
      <w:r w:rsidRPr="00C02037">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81C576" w14:textId="77777777" w:rsidR="0058194B" w:rsidRPr="00C02037" w:rsidRDefault="0058194B" w:rsidP="0058194B">
      <w:pPr>
        <w:spacing w:after="0" w:line="240" w:lineRule="auto"/>
        <w:ind w:firstLine="709"/>
        <w:jc w:val="both"/>
        <w:rPr>
          <w:rFonts w:ascii="Times New Roman" w:hAnsi="Times New Roman"/>
          <w:sz w:val="24"/>
          <w:szCs w:val="24"/>
        </w:rPr>
      </w:pPr>
    </w:p>
    <w:p w14:paraId="70810A7E" w14:textId="77777777" w:rsidR="0058194B" w:rsidRPr="00C02037" w:rsidRDefault="0058194B" w:rsidP="0058194B">
      <w:pPr>
        <w:spacing w:after="0" w:line="240" w:lineRule="auto"/>
        <w:ind w:firstLine="709"/>
        <w:jc w:val="both"/>
        <w:rPr>
          <w:rFonts w:ascii="Times New Roman" w:eastAsia="Arial" w:hAnsi="Times New Roman"/>
          <w:sz w:val="24"/>
          <w:szCs w:val="24"/>
        </w:rPr>
      </w:pPr>
      <w:r w:rsidRPr="00C02037">
        <w:rPr>
          <w:rFonts w:ascii="Times New Roman" w:eastAsia="Arial"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r w:rsidRPr="00C02037">
        <w:rPr>
          <w:rFonts w:ascii="Times New Roman" w:hAnsi="Times New Roman"/>
          <w:sz w:val="24"/>
          <w:szCs w:val="24"/>
        </w:rPr>
        <w:t xml:space="preserve"> </w:t>
      </w:r>
      <w:r w:rsidRPr="00C02037">
        <w:rPr>
          <w:rFonts w:ascii="Times New Roman" w:eastAsia="Arial" w:hAnsi="Times New Roman"/>
          <w:sz w:val="24"/>
          <w:szCs w:val="24"/>
        </w:rPr>
        <w:t>в соответствии с правовым актом уполномоченного органа.</w:t>
      </w:r>
    </w:p>
    <w:p w14:paraId="217C80AE" w14:textId="77777777" w:rsidR="0058194B" w:rsidRPr="00C02037" w:rsidRDefault="0058194B" w:rsidP="0058194B">
      <w:pPr>
        <w:spacing w:after="0" w:line="240" w:lineRule="auto"/>
        <w:ind w:firstLine="709"/>
        <w:jc w:val="both"/>
        <w:rPr>
          <w:rFonts w:ascii="Times New Roman" w:eastAsia="Arial" w:hAnsi="Times New Roman"/>
          <w:sz w:val="24"/>
          <w:szCs w:val="24"/>
        </w:rPr>
      </w:pPr>
      <w:r w:rsidRPr="00C02037">
        <w:rPr>
          <w:rFonts w:ascii="Times New Roman" w:eastAsia="Arial" w:hAnsi="Times New Roman"/>
          <w:sz w:val="24"/>
          <w:szCs w:val="24"/>
        </w:rPr>
        <w:t xml:space="preserve">4.3. Плановые проверки осуществляются на основании плана работы уполномоченного органа, утверждаемого руководителем уполномоченного органа. </w:t>
      </w:r>
    </w:p>
    <w:p w14:paraId="40616542" w14:textId="77777777" w:rsidR="0058194B" w:rsidRPr="00C02037" w:rsidRDefault="0058194B" w:rsidP="0058194B">
      <w:pPr>
        <w:spacing w:after="0" w:line="240" w:lineRule="auto"/>
        <w:ind w:firstLine="709"/>
        <w:jc w:val="both"/>
        <w:rPr>
          <w:rFonts w:ascii="Times New Roman" w:eastAsia="Arial" w:hAnsi="Times New Roman"/>
          <w:sz w:val="24"/>
          <w:szCs w:val="24"/>
        </w:rPr>
      </w:pPr>
    </w:p>
    <w:p w14:paraId="73766AD7" w14:textId="77777777" w:rsidR="0058194B" w:rsidRPr="00C02037" w:rsidRDefault="0058194B" w:rsidP="0058194B">
      <w:pPr>
        <w:spacing w:after="0" w:line="240" w:lineRule="auto"/>
        <w:ind w:firstLine="426"/>
        <w:jc w:val="center"/>
        <w:rPr>
          <w:rFonts w:ascii="Times New Roman" w:hAnsi="Times New Roman"/>
          <w:b/>
          <w:sz w:val="24"/>
          <w:szCs w:val="24"/>
        </w:rPr>
      </w:pPr>
      <w:r w:rsidRPr="00C02037">
        <w:rPr>
          <w:rFonts w:ascii="Times New Roman" w:hAnsi="Times New Roman"/>
          <w:b/>
          <w:sz w:val="24"/>
          <w:szCs w:val="24"/>
        </w:rPr>
        <w:t>Ответственность должностных лиц органа исполнительной власти за решения</w:t>
      </w:r>
    </w:p>
    <w:p w14:paraId="20EDC074" w14:textId="77777777" w:rsidR="0058194B" w:rsidRPr="00C02037" w:rsidRDefault="0058194B" w:rsidP="0058194B">
      <w:pPr>
        <w:spacing w:after="0" w:line="240" w:lineRule="auto"/>
        <w:ind w:firstLine="426"/>
        <w:jc w:val="center"/>
        <w:rPr>
          <w:rFonts w:ascii="Times New Roman" w:hAnsi="Times New Roman"/>
          <w:b/>
          <w:sz w:val="24"/>
          <w:szCs w:val="24"/>
        </w:rPr>
      </w:pPr>
      <w:r w:rsidRPr="00C02037">
        <w:rPr>
          <w:rFonts w:ascii="Times New Roman" w:hAnsi="Times New Roman"/>
          <w:b/>
          <w:sz w:val="24"/>
          <w:szCs w:val="24"/>
        </w:rPr>
        <w:t>и действия (бездействие), принимаемые (осуществляемые) ими в ходе предоставления муниципальной услуги</w:t>
      </w:r>
    </w:p>
    <w:p w14:paraId="5BFCEFD7" w14:textId="77777777" w:rsidR="0058194B" w:rsidRPr="00C02037" w:rsidRDefault="0058194B" w:rsidP="0058194B">
      <w:pPr>
        <w:spacing w:after="0" w:line="240" w:lineRule="auto"/>
        <w:ind w:firstLine="426"/>
        <w:jc w:val="center"/>
        <w:rPr>
          <w:rFonts w:ascii="Times New Roman" w:hAnsi="Times New Roman"/>
          <w:b/>
          <w:sz w:val="24"/>
          <w:szCs w:val="24"/>
        </w:rPr>
      </w:pPr>
    </w:p>
    <w:p w14:paraId="1189F2CF"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4.4.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 </w:t>
      </w:r>
    </w:p>
    <w:p w14:paraId="7434B1A8" w14:textId="77777777" w:rsidR="0058194B" w:rsidRPr="00C02037" w:rsidRDefault="0058194B" w:rsidP="0058194B">
      <w:pPr>
        <w:spacing w:after="0" w:line="240" w:lineRule="auto"/>
        <w:ind w:firstLine="709"/>
        <w:jc w:val="both"/>
        <w:outlineLvl w:val="0"/>
        <w:rPr>
          <w:rFonts w:ascii="Times New Roman" w:hAnsi="Times New Roman"/>
          <w:sz w:val="24"/>
          <w:szCs w:val="24"/>
        </w:rPr>
      </w:pPr>
      <w:r w:rsidRPr="00C02037">
        <w:rPr>
          <w:rFonts w:ascii="Times New Roman" w:hAnsi="Times New Roman"/>
          <w:sz w:val="24"/>
          <w:szCs w:val="24"/>
        </w:rPr>
        <w:lastRenderedPageBreak/>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 Российской Федерации.</w:t>
      </w:r>
    </w:p>
    <w:p w14:paraId="24907EA8" w14:textId="77777777" w:rsidR="0058194B" w:rsidRPr="00C02037" w:rsidRDefault="0058194B" w:rsidP="0058194B">
      <w:pPr>
        <w:spacing w:after="0" w:line="240" w:lineRule="auto"/>
        <w:ind w:firstLine="709"/>
        <w:jc w:val="center"/>
        <w:outlineLvl w:val="0"/>
        <w:rPr>
          <w:rFonts w:ascii="Times New Roman" w:hAnsi="Times New Roman"/>
          <w:strike/>
          <w:sz w:val="24"/>
          <w:szCs w:val="24"/>
        </w:rPr>
      </w:pPr>
    </w:p>
    <w:p w14:paraId="5657B9FD" w14:textId="77777777" w:rsidR="0058194B" w:rsidRPr="00C02037" w:rsidRDefault="0058194B" w:rsidP="0058194B">
      <w:pPr>
        <w:widowControl w:val="0"/>
        <w:spacing w:after="0" w:line="240" w:lineRule="auto"/>
        <w:ind w:firstLine="709"/>
        <w:jc w:val="center"/>
        <w:outlineLvl w:val="2"/>
        <w:rPr>
          <w:rFonts w:ascii="Times New Roman" w:hAnsi="Times New Roman"/>
          <w:b/>
          <w:sz w:val="24"/>
          <w:szCs w:val="24"/>
        </w:rPr>
      </w:pPr>
      <w:r w:rsidRPr="00C02037">
        <w:rPr>
          <w:rFonts w:ascii="Times New Roman" w:hAnsi="Times New Roman"/>
          <w:b/>
          <w:sz w:val="24"/>
          <w:szCs w:val="24"/>
        </w:rPr>
        <w:t xml:space="preserve">Положения, характеризующие требования к порядку и формам контроля </w:t>
      </w:r>
    </w:p>
    <w:p w14:paraId="7E86F945" w14:textId="77777777" w:rsidR="0058194B" w:rsidRPr="00C02037" w:rsidRDefault="0058194B" w:rsidP="0058194B">
      <w:pPr>
        <w:widowControl w:val="0"/>
        <w:spacing w:after="0" w:line="240" w:lineRule="auto"/>
        <w:ind w:firstLine="709"/>
        <w:jc w:val="center"/>
        <w:outlineLvl w:val="2"/>
        <w:rPr>
          <w:rFonts w:ascii="Times New Roman" w:hAnsi="Times New Roman"/>
          <w:b/>
          <w:sz w:val="24"/>
          <w:szCs w:val="24"/>
        </w:rPr>
      </w:pPr>
      <w:r w:rsidRPr="00C02037">
        <w:rPr>
          <w:rFonts w:ascii="Times New Roman" w:hAnsi="Times New Roman"/>
          <w:b/>
          <w:sz w:val="24"/>
          <w:szCs w:val="24"/>
        </w:rPr>
        <w:t>за предоставлением муниципальной услуги, в том числе со стороны граждан,</w:t>
      </w:r>
    </w:p>
    <w:p w14:paraId="1B15CE85" w14:textId="77777777" w:rsidR="0058194B" w:rsidRPr="00C02037" w:rsidRDefault="0058194B" w:rsidP="0058194B">
      <w:pPr>
        <w:widowControl w:val="0"/>
        <w:spacing w:after="0" w:line="240" w:lineRule="auto"/>
        <w:ind w:firstLine="709"/>
        <w:jc w:val="center"/>
        <w:outlineLvl w:val="2"/>
        <w:rPr>
          <w:rFonts w:ascii="Times New Roman" w:hAnsi="Times New Roman"/>
          <w:b/>
          <w:sz w:val="24"/>
          <w:szCs w:val="24"/>
        </w:rPr>
      </w:pPr>
      <w:r w:rsidRPr="00C02037">
        <w:rPr>
          <w:rFonts w:ascii="Times New Roman" w:hAnsi="Times New Roman"/>
          <w:b/>
          <w:sz w:val="24"/>
          <w:szCs w:val="24"/>
        </w:rPr>
        <w:t>их объединений и организаций</w:t>
      </w:r>
    </w:p>
    <w:p w14:paraId="2EA080EF" w14:textId="77777777" w:rsidR="0058194B" w:rsidRPr="00C02037" w:rsidRDefault="0058194B" w:rsidP="0058194B">
      <w:pPr>
        <w:spacing w:after="0" w:line="240" w:lineRule="auto"/>
        <w:ind w:firstLine="709"/>
        <w:jc w:val="center"/>
        <w:outlineLvl w:val="0"/>
        <w:rPr>
          <w:rFonts w:ascii="Times New Roman" w:hAnsi="Times New Roman"/>
          <w:b/>
          <w:sz w:val="24"/>
          <w:szCs w:val="24"/>
        </w:rPr>
      </w:pPr>
    </w:p>
    <w:p w14:paraId="5E7F28A3"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4.5. Граждане, их объединения и организации имеют право осуществлять контроль за предоставлением </w:t>
      </w:r>
      <w:r w:rsidRPr="00C02037">
        <w:rPr>
          <w:rFonts w:ascii="Times New Roman" w:eastAsia="Arial" w:hAnsi="Times New Roman"/>
          <w:sz w:val="24"/>
          <w:szCs w:val="24"/>
        </w:rPr>
        <w:t xml:space="preserve">муниципальной </w:t>
      </w:r>
      <w:r w:rsidRPr="00C02037">
        <w:rPr>
          <w:rFonts w:ascii="Times New Roman" w:hAnsi="Times New Roman"/>
          <w:sz w:val="24"/>
          <w:szCs w:val="24"/>
        </w:rPr>
        <w:t xml:space="preserve">услуги путем получения информации о ходе предоставления </w:t>
      </w:r>
      <w:r w:rsidRPr="00C02037">
        <w:rPr>
          <w:rFonts w:ascii="Times New Roman" w:eastAsia="Arial" w:hAnsi="Times New Roman"/>
          <w:sz w:val="24"/>
          <w:szCs w:val="24"/>
        </w:rPr>
        <w:t>муниципальной</w:t>
      </w:r>
      <w:r w:rsidRPr="00C02037">
        <w:rPr>
          <w:rFonts w:ascii="Times New Roman" w:hAnsi="Times New Roman"/>
          <w:sz w:val="24"/>
          <w:szCs w:val="24"/>
        </w:rPr>
        <w:t xml:space="preserve"> услуги, в том числе о сроках завершения административных процедур (действий). </w:t>
      </w:r>
    </w:p>
    <w:p w14:paraId="4F46F0EC"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Граждане, их объединения и организации также имеют право: </w:t>
      </w:r>
    </w:p>
    <w:p w14:paraId="6F95634D"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направлять замечания и предложения по улучшению доступности и качества предоставления </w:t>
      </w:r>
      <w:r w:rsidRPr="00C02037">
        <w:rPr>
          <w:rFonts w:ascii="Times New Roman" w:eastAsia="Arial" w:hAnsi="Times New Roman"/>
          <w:sz w:val="24"/>
          <w:szCs w:val="24"/>
        </w:rPr>
        <w:t>муниципальной</w:t>
      </w:r>
      <w:r w:rsidRPr="00C02037">
        <w:rPr>
          <w:rFonts w:ascii="Times New Roman" w:hAnsi="Times New Roman"/>
          <w:sz w:val="24"/>
          <w:szCs w:val="24"/>
        </w:rPr>
        <w:t xml:space="preserve"> услуги;</w:t>
      </w:r>
    </w:p>
    <w:p w14:paraId="510F6B72"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вносить предложения о мерах по устранению нарушений Административного регламента.</w:t>
      </w:r>
    </w:p>
    <w:p w14:paraId="5799D299"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3311DC9"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E507891" w14:textId="77777777" w:rsidR="0058194B" w:rsidRPr="00C02037" w:rsidRDefault="0058194B" w:rsidP="0058194B">
      <w:pPr>
        <w:spacing w:after="0" w:line="240" w:lineRule="auto"/>
        <w:ind w:firstLine="709"/>
        <w:jc w:val="both"/>
        <w:rPr>
          <w:rFonts w:ascii="Times New Roman" w:hAnsi="Times New Roman"/>
          <w:sz w:val="24"/>
          <w:szCs w:val="24"/>
        </w:rPr>
      </w:pPr>
    </w:p>
    <w:p w14:paraId="002E36A2" w14:textId="77777777" w:rsidR="0058194B" w:rsidRDefault="0058194B" w:rsidP="0058194B">
      <w:pPr>
        <w:spacing w:after="0" w:line="240" w:lineRule="auto"/>
        <w:ind w:firstLine="709"/>
        <w:jc w:val="center"/>
        <w:rPr>
          <w:rFonts w:ascii="Times New Roman" w:hAnsi="Times New Roman"/>
          <w:b/>
          <w:sz w:val="24"/>
          <w:szCs w:val="24"/>
        </w:rPr>
      </w:pPr>
      <w:r w:rsidRPr="00C02037">
        <w:rPr>
          <w:rFonts w:ascii="Times New Roman" w:hAnsi="Times New Roman"/>
          <w:b/>
          <w:sz w:val="24"/>
          <w:szCs w:val="24"/>
        </w:rPr>
        <w:t xml:space="preserve">Раздел </w:t>
      </w:r>
      <w:r w:rsidRPr="00C02037">
        <w:rPr>
          <w:rFonts w:ascii="Times New Roman" w:hAnsi="Times New Roman"/>
          <w:b/>
          <w:sz w:val="24"/>
          <w:szCs w:val="24"/>
          <w:lang w:val="en-US"/>
        </w:rPr>
        <w:t>V</w:t>
      </w:r>
      <w:r w:rsidRPr="00C02037">
        <w:rPr>
          <w:rFonts w:ascii="Times New Roman" w:hAnsi="Times New Roman"/>
          <w:b/>
          <w:sz w:val="24"/>
          <w:szCs w:val="24"/>
        </w:rPr>
        <w:t xml:space="preserve">.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w:t>
      </w:r>
    </w:p>
    <w:p w14:paraId="07F2A42B" w14:textId="77777777" w:rsidR="0058194B" w:rsidRPr="00C02037" w:rsidRDefault="0058194B" w:rsidP="0058194B">
      <w:pPr>
        <w:spacing w:after="0" w:line="240" w:lineRule="auto"/>
        <w:ind w:firstLine="709"/>
        <w:jc w:val="center"/>
        <w:rPr>
          <w:rFonts w:ascii="Times New Roman" w:hAnsi="Times New Roman"/>
          <w:b/>
          <w:sz w:val="24"/>
          <w:szCs w:val="24"/>
        </w:rPr>
      </w:pPr>
      <w:r w:rsidRPr="00C02037">
        <w:rPr>
          <w:rFonts w:ascii="Times New Roman" w:hAnsi="Times New Roman"/>
          <w:b/>
          <w:sz w:val="24"/>
          <w:szCs w:val="24"/>
        </w:rPr>
        <w:t>по предоставлению муниципальных услуг,</w:t>
      </w:r>
      <w:r>
        <w:rPr>
          <w:rFonts w:ascii="Times New Roman" w:hAnsi="Times New Roman"/>
          <w:b/>
          <w:sz w:val="24"/>
          <w:szCs w:val="24"/>
        </w:rPr>
        <w:t xml:space="preserve"> </w:t>
      </w:r>
      <w:r w:rsidRPr="00C02037">
        <w:rPr>
          <w:rFonts w:ascii="Times New Roman" w:hAnsi="Times New Roman"/>
          <w:b/>
          <w:sz w:val="24"/>
          <w:szCs w:val="24"/>
        </w:rPr>
        <w:t>а также их должностных лиц, муниципальных служащих, работников</w:t>
      </w:r>
    </w:p>
    <w:p w14:paraId="0290CBC2" w14:textId="77777777" w:rsidR="0058194B" w:rsidRPr="00C02037" w:rsidRDefault="0058194B" w:rsidP="0058194B">
      <w:pPr>
        <w:spacing w:after="0" w:line="240" w:lineRule="auto"/>
        <w:jc w:val="center"/>
        <w:rPr>
          <w:rFonts w:ascii="Times New Roman" w:hAnsi="Times New Roman"/>
          <w:b/>
          <w:sz w:val="24"/>
          <w:szCs w:val="24"/>
        </w:rPr>
      </w:pPr>
    </w:p>
    <w:p w14:paraId="07E593EF"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C02037">
        <w:rPr>
          <w:rFonts w:ascii="Times New Roman" w:eastAsia="Arial" w:hAnsi="Times New Roman"/>
          <w:sz w:val="24"/>
          <w:szCs w:val="24"/>
        </w:rPr>
        <w:t xml:space="preserve">муниципальной </w:t>
      </w:r>
      <w:r w:rsidRPr="00C02037">
        <w:rPr>
          <w:rFonts w:ascii="Times New Roman" w:hAnsi="Times New Roman"/>
          <w:sz w:val="24"/>
          <w:szCs w:val="24"/>
        </w:rPr>
        <w:t>услуги в досудебном (внесудебном) порядке (далее – жалоба).</w:t>
      </w:r>
    </w:p>
    <w:p w14:paraId="0D68E078"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B781858"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94AAF36"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1305BF9"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17455C0C"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14:paraId="5AE8F653"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63EB04F"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 xml:space="preserve">5.3. Информация о порядке подачи и рассмотрения жалобы размещается на информационных стендах в местах предоставления </w:t>
      </w:r>
      <w:r w:rsidRPr="00C02037">
        <w:rPr>
          <w:rFonts w:ascii="Times New Roman" w:eastAsia="Arial" w:hAnsi="Times New Roman"/>
          <w:sz w:val="24"/>
          <w:szCs w:val="24"/>
        </w:rPr>
        <w:t xml:space="preserve">муниципальной </w:t>
      </w:r>
      <w:r w:rsidRPr="00C02037">
        <w:rPr>
          <w:rFonts w:ascii="Times New Roman" w:hAnsi="Times New Roman"/>
          <w:sz w:val="24"/>
          <w:szCs w:val="24"/>
        </w:rPr>
        <w:t>услуги, на сайте уполномоченного органа, на ЕПГУ, а также предоставляется в устной форме по телефону и (или) на личном приеме.</w:t>
      </w:r>
    </w:p>
    <w:p w14:paraId="1DFE9E98"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5.4. Порядок досудебного (внесудебного) обжалования решений и действий (бездействия) уполномоченного органа,</w:t>
      </w:r>
      <w:r w:rsidRPr="00C02037">
        <w:rPr>
          <w:sz w:val="24"/>
          <w:szCs w:val="24"/>
        </w:rPr>
        <w:t xml:space="preserve"> </w:t>
      </w:r>
      <w:r w:rsidRPr="00C02037">
        <w:rPr>
          <w:rFonts w:ascii="Times New Roman" w:hAnsi="Times New Roman"/>
          <w:sz w:val="24"/>
          <w:szCs w:val="24"/>
        </w:rPr>
        <w:t>предоставляющего муниципальную услугу, а также его должностных лиц регулируется:</w:t>
      </w:r>
    </w:p>
    <w:p w14:paraId="4C16E32B"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 xml:space="preserve">Федеральным законом от 27 июля 2010 года № 210-ФЗ «Об организации предоставления </w:t>
      </w:r>
      <w:r w:rsidRPr="00C02037">
        <w:rPr>
          <w:rFonts w:ascii="Times New Roman" w:hAnsi="Times New Roman"/>
          <w:sz w:val="24"/>
          <w:szCs w:val="24"/>
        </w:rPr>
        <w:lastRenderedPageBreak/>
        <w:t>государственных и муниципальных услуг»;</w:t>
      </w:r>
    </w:p>
    <w:p w14:paraId="2515BA12"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 xml:space="preserve">постановлением Правительства Российской Федерации от 20 ноября 2012 года № 1198 </w:t>
      </w:r>
      <w:r w:rsidRPr="00C02037">
        <w:rPr>
          <w:rFonts w:ascii="Times New Roman" w:hAnsi="Times New Roman"/>
          <w:sz w:val="24"/>
          <w:szCs w:val="24"/>
        </w:rPr>
        <w:br/>
        <w:t>«О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900906" w14:textId="77777777" w:rsidR="0058194B" w:rsidRPr="00A31458" w:rsidRDefault="0058194B" w:rsidP="0058194B">
      <w:pPr>
        <w:widowControl w:val="0"/>
        <w:spacing w:after="0" w:line="240" w:lineRule="auto"/>
        <w:ind w:firstLine="709"/>
        <w:jc w:val="right"/>
        <w:outlineLvl w:val="1"/>
        <w:rPr>
          <w:rFonts w:ascii="Times New Roman" w:eastAsia="Calibri" w:hAnsi="Times New Roman"/>
        </w:rPr>
      </w:pPr>
      <w:r w:rsidRPr="00A31458">
        <w:rPr>
          <w:rFonts w:ascii="Times New Roman" w:hAnsi="Times New Roman"/>
        </w:rPr>
        <w:br w:type="page" w:clear="all"/>
      </w:r>
      <w:r w:rsidRPr="00A31458">
        <w:rPr>
          <w:rFonts w:ascii="Times New Roman" w:eastAsia="Calibri" w:hAnsi="Times New Roman"/>
        </w:rPr>
        <w:lastRenderedPageBreak/>
        <w:t>Приложение № 1</w:t>
      </w:r>
      <w:r w:rsidRPr="00A31458">
        <w:rPr>
          <w:rFonts w:ascii="Times New Roman" w:eastAsia="Calibri" w:hAnsi="Times New Roman"/>
        </w:rPr>
        <w:br/>
        <w:t>к Административному регламенту</w:t>
      </w:r>
    </w:p>
    <w:p w14:paraId="29B705C5" w14:textId="77777777" w:rsidR="0058194B" w:rsidRPr="00A31458" w:rsidRDefault="0058194B" w:rsidP="0058194B">
      <w:pPr>
        <w:spacing w:before="240" w:after="0" w:line="240" w:lineRule="auto"/>
        <w:ind w:left="5670" w:firstLine="709"/>
        <w:jc w:val="center"/>
        <w:rPr>
          <w:rFonts w:ascii="Times New Roman" w:hAnsi="Times New Roman"/>
          <w:b/>
        </w:rPr>
      </w:pPr>
    </w:p>
    <w:p w14:paraId="6D652131" w14:textId="77777777" w:rsidR="0058194B" w:rsidRPr="00A31458" w:rsidRDefault="0058194B" w:rsidP="0058194B">
      <w:pPr>
        <w:spacing w:after="0" w:line="240" w:lineRule="auto"/>
        <w:ind w:firstLine="709"/>
        <w:jc w:val="center"/>
        <w:rPr>
          <w:rFonts w:ascii="Times New Roman" w:hAnsi="Times New Roman"/>
        </w:rPr>
      </w:pPr>
    </w:p>
    <w:p w14:paraId="5BB751B4" w14:textId="77777777" w:rsidR="0058194B" w:rsidRPr="00A31458" w:rsidRDefault="0058194B" w:rsidP="0058194B">
      <w:pPr>
        <w:spacing w:after="0" w:line="240" w:lineRule="auto"/>
        <w:ind w:firstLine="709"/>
        <w:jc w:val="center"/>
        <w:rPr>
          <w:rFonts w:ascii="Times New Roman" w:hAnsi="Times New Roman"/>
        </w:rPr>
      </w:pPr>
      <w:r w:rsidRPr="00A31458">
        <w:rPr>
          <w:rFonts w:ascii="Times New Roman" w:hAnsi="Times New Roman"/>
          <w:b/>
        </w:rPr>
        <w:t xml:space="preserve">П Е Р Е Ч Е Н Ь </w:t>
      </w:r>
    </w:p>
    <w:p w14:paraId="22C65ECD" w14:textId="77777777" w:rsidR="0058194B" w:rsidRPr="00A31458" w:rsidRDefault="0058194B" w:rsidP="0058194B">
      <w:pPr>
        <w:spacing w:after="0" w:line="240" w:lineRule="auto"/>
        <w:ind w:firstLine="709"/>
        <w:jc w:val="center"/>
        <w:rPr>
          <w:rFonts w:ascii="Times New Roman" w:hAnsi="Times New Roman"/>
        </w:rPr>
      </w:pPr>
      <w:r w:rsidRPr="00A31458">
        <w:rPr>
          <w:rFonts w:ascii="Times New Roman" w:hAnsi="Times New Roman"/>
          <w:b/>
        </w:rPr>
        <w:t>признаков заявителей, а также комбинации значений признаков, каждая из которых соответствует одному варианту предоставления услуги</w:t>
      </w:r>
    </w:p>
    <w:p w14:paraId="2F2FB458" w14:textId="77777777" w:rsidR="0058194B" w:rsidRPr="00A31458" w:rsidRDefault="0058194B" w:rsidP="0058194B">
      <w:pPr>
        <w:pStyle w:val="ConsPlusNormal"/>
        <w:ind w:firstLine="709"/>
        <w:jc w:val="both"/>
        <w:outlineLvl w:val="0"/>
        <w:rPr>
          <w:szCs w:val="22"/>
        </w:rPr>
      </w:pPr>
    </w:p>
    <w:tbl>
      <w:tblPr>
        <w:tblW w:w="5000" w:type="pct"/>
        <w:tblCellMar>
          <w:top w:w="102" w:type="dxa"/>
          <w:left w:w="62" w:type="dxa"/>
          <w:bottom w:w="102" w:type="dxa"/>
          <w:right w:w="62" w:type="dxa"/>
        </w:tblCellMar>
        <w:tblLook w:val="04A0" w:firstRow="1" w:lastRow="0" w:firstColumn="1" w:lastColumn="0" w:noHBand="0" w:noVBand="1"/>
      </w:tblPr>
      <w:tblGrid>
        <w:gridCol w:w="1099"/>
        <w:gridCol w:w="9305"/>
      </w:tblGrid>
      <w:tr w:rsidR="0058194B" w:rsidRPr="00E25A0B" w14:paraId="13813FE0" w14:textId="77777777" w:rsidTr="00E25A0B">
        <w:tc>
          <w:tcPr>
            <w:tcW w:w="528" w:type="pct"/>
            <w:tcBorders>
              <w:top w:val="single" w:sz="4" w:space="0" w:color="auto"/>
              <w:left w:val="single" w:sz="4" w:space="0" w:color="auto"/>
              <w:bottom w:val="single" w:sz="4" w:space="0" w:color="auto"/>
              <w:right w:val="single" w:sz="4" w:space="0" w:color="auto"/>
            </w:tcBorders>
          </w:tcPr>
          <w:p w14:paraId="54264D96" w14:textId="77777777" w:rsidR="0058194B" w:rsidRPr="00E25A0B" w:rsidRDefault="0058194B" w:rsidP="00D84722">
            <w:pPr>
              <w:pStyle w:val="ConsPlusNormal"/>
              <w:spacing w:line="256" w:lineRule="auto"/>
              <w:ind w:left="-69" w:right="-67"/>
              <w:jc w:val="center"/>
              <w:rPr>
                <w:rFonts w:ascii="Times New Roman" w:hAnsi="Times New Roman" w:cs="Times New Roman"/>
                <w:sz w:val="24"/>
                <w:szCs w:val="24"/>
              </w:rPr>
            </w:pPr>
            <w:r w:rsidRPr="00E25A0B">
              <w:rPr>
                <w:rFonts w:ascii="Times New Roman" w:hAnsi="Times New Roman" w:cs="Times New Roman"/>
                <w:sz w:val="24"/>
                <w:szCs w:val="24"/>
              </w:rPr>
              <w:t xml:space="preserve">№ </w:t>
            </w:r>
          </w:p>
          <w:p w14:paraId="5C7B677B" w14:textId="77777777" w:rsidR="0058194B" w:rsidRPr="00E25A0B" w:rsidRDefault="0058194B" w:rsidP="00D84722">
            <w:pPr>
              <w:pStyle w:val="ConsPlusNormal"/>
              <w:spacing w:line="256" w:lineRule="auto"/>
              <w:ind w:left="-69" w:right="-67"/>
              <w:jc w:val="center"/>
              <w:rPr>
                <w:rFonts w:ascii="Times New Roman" w:hAnsi="Times New Roman" w:cs="Times New Roman"/>
                <w:sz w:val="24"/>
                <w:szCs w:val="24"/>
              </w:rPr>
            </w:pPr>
            <w:r w:rsidRPr="00E25A0B">
              <w:rPr>
                <w:rFonts w:ascii="Times New Roman" w:hAnsi="Times New Roman" w:cs="Times New Roman"/>
                <w:sz w:val="24"/>
                <w:szCs w:val="24"/>
              </w:rPr>
              <w:t>варианта</w:t>
            </w:r>
          </w:p>
        </w:tc>
        <w:tc>
          <w:tcPr>
            <w:tcW w:w="4472" w:type="pct"/>
            <w:tcBorders>
              <w:top w:val="single" w:sz="4" w:space="0" w:color="auto"/>
              <w:left w:val="single" w:sz="4" w:space="0" w:color="auto"/>
              <w:bottom w:val="single" w:sz="4" w:space="0" w:color="auto"/>
              <w:right w:val="single" w:sz="4" w:space="0" w:color="auto"/>
            </w:tcBorders>
          </w:tcPr>
          <w:p w14:paraId="053DBA6C" w14:textId="77777777" w:rsidR="0058194B" w:rsidRPr="00E25A0B" w:rsidRDefault="0058194B" w:rsidP="00D84722">
            <w:pPr>
              <w:pStyle w:val="ConsPlusNormal"/>
              <w:spacing w:line="256" w:lineRule="auto"/>
              <w:ind w:firstLine="81"/>
              <w:jc w:val="center"/>
              <w:rPr>
                <w:rFonts w:ascii="Times New Roman" w:hAnsi="Times New Roman" w:cs="Times New Roman"/>
                <w:sz w:val="24"/>
                <w:szCs w:val="24"/>
              </w:rPr>
            </w:pPr>
            <w:r w:rsidRPr="00E25A0B">
              <w:rPr>
                <w:rFonts w:ascii="Times New Roman" w:hAnsi="Times New Roman" w:cs="Times New Roman"/>
                <w:sz w:val="24"/>
                <w:szCs w:val="24"/>
              </w:rPr>
              <w:t xml:space="preserve">Перечень признаков заявителей, а также комбинации значений признаков, </w:t>
            </w:r>
          </w:p>
          <w:p w14:paraId="2C256175" w14:textId="77777777" w:rsidR="0058194B" w:rsidRPr="00E25A0B" w:rsidRDefault="0058194B" w:rsidP="00D84722">
            <w:pPr>
              <w:pStyle w:val="ConsPlusNormal"/>
              <w:spacing w:line="256" w:lineRule="auto"/>
              <w:ind w:firstLine="81"/>
              <w:jc w:val="center"/>
              <w:rPr>
                <w:rFonts w:ascii="Times New Roman" w:hAnsi="Times New Roman" w:cs="Times New Roman"/>
                <w:sz w:val="24"/>
                <w:szCs w:val="24"/>
              </w:rPr>
            </w:pPr>
            <w:r w:rsidRPr="00E25A0B">
              <w:rPr>
                <w:rFonts w:ascii="Times New Roman" w:hAnsi="Times New Roman" w:cs="Times New Roman"/>
                <w:sz w:val="24"/>
                <w:szCs w:val="24"/>
              </w:rPr>
              <w:t xml:space="preserve">каждая из которых соответствует одному варианту предоставления </w:t>
            </w:r>
          </w:p>
          <w:p w14:paraId="31187D07" w14:textId="77777777" w:rsidR="0058194B" w:rsidRPr="00E25A0B" w:rsidRDefault="0058194B" w:rsidP="00D84722">
            <w:pPr>
              <w:pStyle w:val="ConsPlusNormal"/>
              <w:spacing w:line="256" w:lineRule="auto"/>
              <w:ind w:firstLine="81"/>
              <w:jc w:val="center"/>
              <w:rPr>
                <w:rFonts w:ascii="Times New Roman" w:hAnsi="Times New Roman" w:cs="Times New Roman"/>
                <w:sz w:val="24"/>
                <w:szCs w:val="24"/>
              </w:rPr>
            </w:pPr>
            <w:r w:rsidRPr="00E25A0B">
              <w:rPr>
                <w:rFonts w:ascii="Times New Roman" w:hAnsi="Times New Roman" w:cs="Times New Roman"/>
                <w:sz w:val="24"/>
                <w:szCs w:val="24"/>
              </w:rPr>
              <w:t>муниципальной услуги</w:t>
            </w:r>
          </w:p>
        </w:tc>
      </w:tr>
      <w:tr w:rsidR="0058194B" w:rsidRPr="00E25A0B" w14:paraId="18C97E8B" w14:textId="77777777" w:rsidTr="00E25A0B">
        <w:tc>
          <w:tcPr>
            <w:tcW w:w="528" w:type="pct"/>
            <w:tcBorders>
              <w:top w:val="single" w:sz="4" w:space="0" w:color="auto"/>
              <w:left w:val="single" w:sz="4" w:space="0" w:color="auto"/>
              <w:bottom w:val="single" w:sz="4" w:space="0" w:color="auto"/>
              <w:right w:val="single" w:sz="4" w:space="0" w:color="auto"/>
            </w:tcBorders>
          </w:tcPr>
          <w:p w14:paraId="607C2F0B" w14:textId="77777777" w:rsidR="0058194B" w:rsidRPr="00E25A0B" w:rsidRDefault="0058194B" w:rsidP="00D84722">
            <w:pPr>
              <w:pStyle w:val="ConsPlusNormal"/>
              <w:spacing w:line="256" w:lineRule="auto"/>
              <w:ind w:hanging="69"/>
              <w:jc w:val="center"/>
              <w:rPr>
                <w:rFonts w:ascii="Times New Roman" w:hAnsi="Times New Roman" w:cs="Times New Roman"/>
                <w:sz w:val="24"/>
                <w:szCs w:val="24"/>
              </w:rPr>
            </w:pPr>
            <w:r w:rsidRPr="00E25A0B">
              <w:rPr>
                <w:rFonts w:ascii="Times New Roman" w:hAnsi="Times New Roman" w:cs="Times New Roman"/>
                <w:sz w:val="24"/>
                <w:szCs w:val="24"/>
              </w:rPr>
              <w:t>1</w:t>
            </w:r>
          </w:p>
        </w:tc>
        <w:tc>
          <w:tcPr>
            <w:tcW w:w="4472" w:type="pct"/>
            <w:tcBorders>
              <w:top w:val="single" w:sz="4" w:space="0" w:color="auto"/>
              <w:left w:val="single" w:sz="4" w:space="0" w:color="auto"/>
              <w:bottom w:val="single" w:sz="4" w:space="0" w:color="auto"/>
              <w:right w:val="single" w:sz="4" w:space="0" w:color="auto"/>
            </w:tcBorders>
          </w:tcPr>
          <w:p w14:paraId="17259B74" w14:textId="77777777" w:rsidR="0058194B" w:rsidRPr="00E25A0B" w:rsidRDefault="0058194B" w:rsidP="00D84722">
            <w:pPr>
              <w:pStyle w:val="ConsPlusNormal"/>
              <w:spacing w:line="256" w:lineRule="auto"/>
              <w:jc w:val="both"/>
              <w:rPr>
                <w:rFonts w:ascii="Times New Roman" w:hAnsi="Times New Roman" w:cs="Times New Roman"/>
                <w:sz w:val="24"/>
                <w:szCs w:val="24"/>
              </w:rPr>
            </w:pPr>
            <w:r w:rsidRPr="00E25A0B">
              <w:rPr>
                <w:rFonts w:ascii="Times New Roman" w:hAnsi="Times New Roman" w:cs="Times New Roman"/>
                <w:sz w:val="24"/>
                <w:szCs w:val="24"/>
              </w:rPr>
              <w:t>Заявитель обратился за направлением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58194B" w:rsidRPr="00E25A0B" w14:paraId="741608D7" w14:textId="77777777" w:rsidTr="00E25A0B">
        <w:tc>
          <w:tcPr>
            <w:tcW w:w="528" w:type="pct"/>
            <w:tcBorders>
              <w:top w:val="single" w:sz="4" w:space="0" w:color="auto"/>
              <w:left w:val="single" w:sz="4" w:space="0" w:color="auto"/>
              <w:bottom w:val="single" w:sz="4" w:space="0" w:color="auto"/>
              <w:right w:val="single" w:sz="4" w:space="0" w:color="auto"/>
            </w:tcBorders>
          </w:tcPr>
          <w:p w14:paraId="05086654" w14:textId="77777777" w:rsidR="0058194B" w:rsidRPr="00E25A0B" w:rsidRDefault="0058194B" w:rsidP="00D84722">
            <w:pPr>
              <w:pStyle w:val="ConsPlusNormal"/>
              <w:spacing w:line="256" w:lineRule="auto"/>
              <w:ind w:hanging="69"/>
              <w:jc w:val="center"/>
              <w:rPr>
                <w:rFonts w:ascii="Times New Roman" w:hAnsi="Times New Roman" w:cs="Times New Roman"/>
                <w:sz w:val="24"/>
                <w:szCs w:val="24"/>
              </w:rPr>
            </w:pPr>
            <w:r w:rsidRPr="00E25A0B">
              <w:rPr>
                <w:rFonts w:ascii="Times New Roman" w:hAnsi="Times New Roman" w:cs="Times New Roman"/>
                <w:sz w:val="24"/>
                <w:szCs w:val="24"/>
              </w:rPr>
              <w:t>2</w:t>
            </w:r>
          </w:p>
        </w:tc>
        <w:tc>
          <w:tcPr>
            <w:tcW w:w="4472" w:type="pct"/>
            <w:tcBorders>
              <w:top w:val="single" w:sz="4" w:space="0" w:color="auto"/>
              <w:left w:val="single" w:sz="4" w:space="0" w:color="auto"/>
              <w:bottom w:val="single" w:sz="4" w:space="0" w:color="auto"/>
              <w:right w:val="single" w:sz="4" w:space="0" w:color="auto"/>
            </w:tcBorders>
          </w:tcPr>
          <w:p w14:paraId="2E4A5119" w14:textId="77777777" w:rsidR="0058194B" w:rsidRPr="00E25A0B" w:rsidRDefault="0058194B" w:rsidP="00D84722">
            <w:pPr>
              <w:pStyle w:val="ConsPlusNormal"/>
              <w:spacing w:line="256" w:lineRule="auto"/>
              <w:jc w:val="both"/>
              <w:rPr>
                <w:rFonts w:ascii="Times New Roman" w:hAnsi="Times New Roman" w:cs="Times New Roman"/>
                <w:sz w:val="24"/>
                <w:szCs w:val="24"/>
              </w:rPr>
            </w:pPr>
            <w:r w:rsidRPr="00E25A0B">
              <w:rPr>
                <w:rFonts w:ascii="Times New Roman" w:hAnsi="Times New Roman" w:cs="Times New Roman"/>
                <w:sz w:val="24"/>
                <w:szCs w:val="24"/>
              </w:rPr>
              <w:t xml:space="preserve">Заявитель обратился за выдачей дубликата </w:t>
            </w:r>
            <w:r w:rsidRPr="00E25A0B">
              <w:rPr>
                <w:rFonts w:ascii="Times New Roman" w:hAnsi="Times New Roman" w:cs="Times New Roman"/>
                <w:iCs/>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58194B" w:rsidRPr="00E25A0B" w14:paraId="4162D0FD" w14:textId="77777777" w:rsidTr="00E25A0B">
        <w:tc>
          <w:tcPr>
            <w:tcW w:w="528" w:type="pct"/>
            <w:tcBorders>
              <w:top w:val="single" w:sz="4" w:space="0" w:color="auto"/>
              <w:left w:val="single" w:sz="4" w:space="0" w:color="auto"/>
              <w:bottom w:val="single" w:sz="4" w:space="0" w:color="auto"/>
              <w:right w:val="single" w:sz="4" w:space="0" w:color="auto"/>
            </w:tcBorders>
          </w:tcPr>
          <w:p w14:paraId="0C5E1B5E" w14:textId="77777777" w:rsidR="0058194B" w:rsidRPr="00E25A0B" w:rsidRDefault="0058194B" w:rsidP="00D84722">
            <w:pPr>
              <w:pStyle w:val="ConsPlusNormal"/>
              <w:spacing w:line="256" w:lineRule="auto"/>
              <w:ind w:hanging="69"/>
              <w:jc w:val="center"/>
              <w:rPr>
                <w:rFonts w:ascii="Times New Roman" w:hAnsi="Times New Roman" w:cs="Times New Roman"/>
                <w:sz w:val="24"/>
                <w:szCs w:val="24"/>
              </w:rPr>
            </w:pPr>
            <w:r w:rsidRPr="00E25A0B">
              <w:rPr>
                <w:rFonts w:ascii="Times New Roman" w:hAnsi="Times New Roman" w:cs="Times New Roman"/>
                <w:sz w:val="24"/>
                <w:szCs w:val="24"/>
              </w:rPr>
              <w:t>3</w:t>
            </w:r>
          </w:p>
        </w:tc>
        <w:tc>
          <w:tcPr>
            <w:tcW w:w="4472" w:type="pct"/>
            <w:tcBorders>
              <w:top w:val="single" w:sz="4" w:space="0" w:color="auto"/>
              <w:left w:val="single" w:sz="4" w:space="0" w:color="auto"/>
              <w:bottom w:val="single" w:sz="4" w:space="0" w:color="auto"/>
              <w:right w:val="single" w:sz="4" w:space="0" w:color="auto"/>
            </w:tcBorders>
          </w:tcPr>
          <w:p w14:paraId="114C90FC" w14:textId="77777777" w:rsidR="0058194B" w:rsidRPr="00E25A0B" w:rsidRDefault="0058194B" w:rsidP="00D84722">
            <w:pPr>
              <w:pStyle w:val="ConsPlusNormal"/>
              <w:spacing w:line="256" w:lineRule="auto"/>
              <w:jc w:val="both"/>
              <w:rPr>
                <w:rFonts w:ascii="Times New Roman" w:hAnsi="Times New Roman" w:cs="Times New Roman"/>
                <w:sz w:val="24"/>
                <w:szCs w:val="24"/>
              </w:rPr>
            </w:pPr>
            <w:r w:rsidRPr="00E25A0B">
              <w:rPr>
                <w:rFonts w:ascii="Times New Roman" w:hAnsi="Times New Roman" w:cs="Times New Roman"/>
                <w:sz w:val="24"/>
                <w:szCs w:val="24"/>
              </w:rPr>
              <w:t>Заявитель обратился за внесением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58194B" w:rsidRPr="00E25A0B" w14:paraId="512F79AF" w14:textId="77777777" w:rsidTr="00E25A0B">
        <w:tc>
          <w:tcPr>
            <w:tcW w:w="528" w:type="pct"/>
            <w:tcBorders>
              <w:top w:val="single" w:sz="4" w:space="0" w:color="auto"/>
              <w:left w:val="single" w:sz="4" w:space="0" w:color="auto"/>
              <w:bottom w:val="single" w:sz="4" w:space="0" w:color="auto"/>
              <w:right w:val="single" w:sz="4" w:space="0" w:color="auto"/>
            </w:tcBorders>
          </w:tcPr>
          <w:p w14:paraId="06F851A8" w14:textId="77777777" w:rsidR="0058194B" w:rsidRPr="00E25A0B" w:rsidRDefault="0058194B" w:rsidP="00D84722">
            <w:pPr>
              <w:pStyle w:val="ConsPlusNormal"/>
              <w:spacing w:line="256" w:lineRule="auto"/>
              <w:ind w:hanging="69"/>
              <w:jc w:val="center"/>
              <w:rPr>
                <w:rFonts w:ascii="Times New Roman" w:hAnsi="Times New Roman" w:cs="Times New Roman"/>
                <w:sz w:val="24"/>
                <w:szCs w:val="24"/>
              </w:rPr>
            </w:pPr>
            <w:r w:rsidRPr="00E25A0B">
              <w:rPr>
                <w:rFonts w:ascii="Times New Roman" w:hAnsi="Times New Roman" w:cs="Times New Roman"/>
                <w:sz w:val="24"/>
                <w:szCs w:val="24"/>
              </w:rPr>
              <w:t>4</w:t>
            </w:r>
          </w:p>
        </w:tc>
        <w:tc>
          <w:tcPr>
            <w:tcW w:w="4472" w:type="pct"/>
            <w:tcBorders>
              <w:top w:val="single" w:sz="4" w:space="0" w:color="auto"/>
              <w:left w:val="single" w:sz="4" w:space="0" w:color="auto"/>
              <w:bottom w:val="single" w:sz="4" w:space="0" w:color="auto"/>
              <w:right w:val="single" w:sz="4" w:space="0" w:color="auto"/>
            </w:tcBorders>
          </w:tcPr>
          <w:p w14:paraId="7F61420A" w14:textId="77777777" w:rsidR="0058194B" w:rsidRPr="00E25A0B" w:rsidRDefault="0058194B" w:rsidP="00D84722">
            <w:pPr>
              <w:pStyle w:val="ConsPlusNormal"/>
              <w:spacing w:line="256" w:lineRule="auto"/>
              <w:jc w:val="both"/>
              <w:rPr>
                <w:rFonts w:ascii="Times New Roman" w:hAnsi="Times New Roman" w:cs="Times New Roman"/>
                <w:sz w:val="24"/>
                <w:szCs w:val="24"/>
              </w:rPr>
            </w:pPr>
            <w:r w:rsidRPr="00E25A0B">
              <w:rPr>
                <w:rFonts w:ascii="Times New Roman" w:hAnsi="Times New Roman" w:cs="Times New Roman"/>
                <w:sz w:val="24"/>
                <w:szCs w:val="24"/>
              </w:rPr>
              <w:t xml:space="preserve">Заявитель обратился за исправлением опечаток и ошибок </w:t>
            </w:r>
            <w:r w:rsidRPr="00E25A0B">
              <w:rPr>
                <w:rFonts w:ascii="Times New Roman" w:hAnsi="Times New Roman" w:cs="Times New Roman"/>
                <w:iCs/>
                <w:sz w:val="24"/>
                <w:szCs w:val="24"/>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255C18C0" w14:textId="77777777" w:rsidR="0058194B" w:rsidRPr="00A31458" w:rsidRDefault="0058194B" w:rsidP="0058194B">
      <w:pPr>
        <w:spacing w:after="0" w:line="240" w:lineRule="auto"/>
        <w:ind w:firstLine="709"/>
        <w:rPr>
          <w:rFonts w:ascii="Times New Roman" w:hAnsi="Times New Roman"/>
          <w:b/>
        </w:rPr>
      </w:pPr>
    </w:p>
    <w:p w14:paraId="592E3FFC" w14:textId="77777777" w:rsidR="0058194B" w:rsidRPr="00A31458" w:rsidRDefault="0058194B" w:rsidP="0058194B">
      <w:pPr>
        <w:spacing w:before="240" w:after="0" w:line="240" w:lineRule="auto"/>
        <w:ind w:left="5670" w:firstLine="709"/>
        <w:jc w:val="right"/>
        <w:rPr>
          <w:rFonts w:ascii="Times New Roman" w:eastAsia="Calibri" w:hAnsi="Times New Roman"/>
        </w:rPr>
      </w:pPr>
      <w:r w:rsidRPr="00A31458">
        <w:rPr>
          <w:rFonts w:ascii="Times New Roman" w:hAnsi="Times New Roman"/>
        </w:rPr>
        <w:br w:type="page" w:clear="all"/>
      </w:r>
      <w:r w:rsidRPr="00A31458">
        <w:rPr>
          <w:rFonts w:ascii="Times New Roman" w:eastAsia="Calibri" w:hAnsi="Times New Roman"/>
        </w:rPr>
        <w:lastRenderedPageBreak/>
        <w:t>Приложение № 2</w:t>
      </w:r>
      <w:r w:rsidRPr="00A31458">
        <w:rPr>
          <w:rFonts w:ascii="Times New Roman" w:eastAsia="Calibri" w:hAnsi="Times New Roman"/>
        </w:rPr>
        <w:br/>
        <w:t xml:space="preserve">к Административному регламенту </w:t>
      </w:r>
    </w:p>
    <w:p w14:paraId="5E599643"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p>
    <w:p w14:paraId="2DE681E0"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p>
    <w:p w14:paraId="7F1139AD"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p>
    <w:p w14:paraId="52DE90BE" w14:textId="77777777" w:rsidR="0058194B" w:rsidRPr="00A31458" w:rsidRDefault="0058194B" w:rsidP="0058194B">
      <w:pPr>
        <w:widowControl w:val="0"/>
        <w:autoSpaceDE w:val="0"/>
        <w:autoSpaceDN w:val="0"/>
        <w:spacing w:after="0" w:line="240" w:lineRule="auto"/>
        <w:jc w:val="center"/>
        <w:rPr>
          <w:rFonts w:ascii="Times New Roman" w:hAnsi="Times New Roman"/>
          <w:b/>
        </w:rPr>
      </w:pPr>
      <w:r w:rsidRPr="00A31458">
        <w:rPr>
          <w:rFonts w:ascii="Times New Roman" w:hAnsi="Times New Roman"/>
          <w:b/>
        </w:rPr>
        <w:t>Уведомление</w:t>
      </w:r>
    </w:p>
    <w:p w14:paraId="3F639C45" w14:textId="77777777" w:rsidR="0058194B" w:rsidRPr="00A31458" w:rsidRDefault="0058194B" w:rsidP="0058194B">
      <w:pPr>
        <w:widowControl w:val="0"/>
        <w:autoSpaceDE w:val="0"/>
        <w:autoSpaceDN w:val="0"/>
        <w:spacing w:after="0" w:line="240" w:lineRule="auto"/>
        <w:jc w:val="center"/>
        <w:rPr>
          <w:rFonts w:ascii="Times New Roman" w:hAnsi="Times New Roman"/>
          <w:b/>
        </w:rPr>
      </w:pPr>
      <w:r w:rsidRPr="00A31458">
        <w:rPr>
          <w:rFonts w:ascii="Times New Roman" w:hAnsi="Times New Roman"/>
          <w:b/>
        </w:rPr>
        <w:t>о планируемых строительстве или реконструкции объекта</w:t>
      </w:r>
    </w:p>
    <w:p w14:paraId="6B6ED556" w14:textId="77777777" w:rsidR="0058194B" w:rsidRPr="00A31458" w:rsidRDefault="0058194B" w:rsidP="0058194B">
      <w:pPr>
        <w:widowControl w:val="0"/>
        <w:autoSpaceDE w:val="0"/>
        <w:autoSpaceDN w:val="0"/>
        <w:spacing w:after="0" w:line="240" w:lineRule="auto"/>
        <w:jc w:val="center"/>
        <w:rPr>
          <w:rFonts w:ascii="Times New Roman" w:hAnsi="Times New Roman"/>
          <w:b/>
        </w:rPr>
      </w:pPr>
      <w:r w:rsidRPr="00A31458">
        <w:rPr>
          <w:rFonts w:ascii="Times New Roman" w:hAnsi="Times New Roman"/>
          <w:b/>
        </w:rPr>
        <w:t>индивидуального жилищного строительства или садового дома</w:t>
      </w:r>
    </w:p>
    <w:p w14:paraId="15FB2F05" w14:textId="77777777" w:rsidR="0058194B" w:rsidRPr="00A31458" w:rsidRDefault="0058194B" w:rsidP="0058194B">
      <w:pPr>
        <w:widowControl w:val="0"/>
        <w:autoSpaceDE w:val="0"/>
        <w:autoSpaceDN w:val="0"/>
        <w:spacing w:after="0" w:line="240" w:lineRule="auto"/>
        <w:jc w:val="both"/>
        <w:rPr>
          <w:rFonts w:ascii="Times New Roman" w:hAnsi="Times New Roman"/>
        </w:rPr>
      </w:pPr>
    </w:p>
    <w:p w14:paraId="60478025" w14:textId="77777777" w:rsidR="0058194B" w:rsidRPr="00A31458" w:rsidRDefault="0058194B" w:rsidP="0058194B">
      <w:pPr>
        <w:widowControl w:val="0"/>
        <w:autoSpaceDE w:val="0"/>
        <w:autoSpaceDN w:val="0"/>
        <w:spacing w:after="0" w:line="240" w:lineRule="auto"/>
        <w:jc w:val="right"/>
        <w:rPr>
          <w:rFonts w:ascii="Times New Roman" w:hAnsi="Times New Roman"/>
          <w:sz w:val="24"/>
          <w:szCs w:val="24"/>
        </w:rPr>
      </w:pPr>
      <w:r w:rsidRPr="00A31458">
        <w:rPr>
          <w:rFonts w:ascii="Times New Roman" w:hAnsi="Times New Roman"/>
          <w:sz w:val="24"/>
          <w:szCs w:val="24"/>
        </w:rPr>
        <w:t xml:space="preserve">                                                     «___»_________ 20__ г.</w:t>
      </w:r>
    </w:p>
    <w:p w14:paraId="320C0786" w14:textId="77777777" w:rsidR="0058194B" w:rsidRPr="00A31458" w:rsidRDefault="0058194B" w:rsidP="0058194B">
      <w:pPr>
        <w:widowControl w:val="0"/>
        <w:autoSpaceDE w:val="0"/>
        <w:autoSpaceDN w:val="0"/>
        <w:spacing w:after="0" w:line="240" w:lineRule="auto"/>
        <w:jc w:val="both"/>
        <w:rPr>
          <w:rFonts w:ascii="Courier New" w:hAnsi="Courier New" w:cs="Courier New"/>
          <w:sz w:val="20"/>
          <w:szCs w:val="20"/>
        </w:rPr>
      </w:pPr>
    </w:p>
    <w:p w14:paraId="3DDCC270" w14:textId="4AC8851B" w:rsidR="0058194B" w:rsidRPr="00E25A0B" w:rsidRDefault="00E25A0B" w:rsidP="00E25A0B">
      <w:pPr>
        <w:widowControl w:val="0"/>
        <w:autoSpaceDE w:val="0"/>
        <w:autoSpaceDN w:val="0"/>
        <w:spacing w:after="0" w:line="240" w:lineRule="auto"/>
        <w:jc w:val="center"/>
        <w:rPr>
          <w:rFonts w:ascii="Times New Roman" w:hAnsi="Times New Roman" w:cs="Times New Roman"/>
          <w:sz w:val="24"/>
          <w:szCs w:val="24"/>
          <w:u w:val="single"/>
        </w:rPr>
      </w:pPr>
      <w:r w:rsidRPr="00E25A0B">
        <w:rPr>
          <w:rFonts w:ascii="Times New Roman" w:hAnsi="Times New Roman" w:cs="Times New Roman"/>
          <w:sz w:val="24"/>
          <w:szCs w:val="24"/>
          <w:u w:val="single"/>
        </w:rPr>
        <w:t>Администрация муниципального образования Нежинский сельсовет Оренбургского района Оренбургской области</w:t>
      </w:r>
    </w:p>
    <w:p w14:paraId="591C22AB" w14:textId="77777777" w:rsidR="0058194B" w:rsidRPr="00A31458" w:rsidRDefault="0058194B" w:rsidP="0058194B">
      <w:pPr>
        <w:widowControl w:val="0"/>
        <w:autoSpaceDE w:val="0"/>
        <w:autoSpaceDN w:val="0"/>
        <w:spacing w:after="0" w:line="240" w:lineRule="auto"/>
        <w:jc w:val="center"/>
        <w:rPr>
          <w:rFonts w:ascii="Times New Roman" w:hAnsi="Times New Roman"/>
          <w:sz w:val="16"/>
          <w:szCs w:val="16"/>
        </w:rPr>
      </w:pPr>
      <w:r w:rsidRPr="00A31458">
        <w:rPr>
          <w:rFonts w:ascii="Times New Roman" w:hAnsi="Times New Roman"/>
          <w:sz w:val="16"/>
          <w:szCs w:val="16"/>
        </w:rPr>
        <w:t>(наименование уполномоченного на выдачу разрешений на строительство органа местного самоуправления)</w:t>
      </w:r>
    </w:p>
    <w:p w14:paraId="276AEE1D" w14:textId="77777777" w:rsidR="0058194B" w:rsidRPr="00A31458" w:rsidRDefault="0058194B" w:rsidP="0058194B">
      <w:pPr>
        <w:widowControl w:val="0"/>
        <w:autoSpaceDE w:val="0"/>
        <w:autoSpaceDN w:val="0"/>
        <w:spacing w:after="0" w:line="240" w:lineRule="auto"/>
        <w:jc w:val="both"/>
        <w:rPr>
          <w:rFonts w:ascii="Times New Roman" w:hAnsi="Times New Roman"/>
          <w:sz w:val="16"/>
          <w:szCs w:val="16"/>
        </w:rPr>
      </w:pPr>
    </w:p>
    <w:p w14:paraId="4C3D88E7" w14:textId="77777777" w:rsidR="0058194B" w:rsidRPr="00A31458" w:rsidRDefault="0058194B" w:rsidP="0058194B">
      <w:pPr>
        <w:widowControl w:val="0"/>
        <w:autoSpaceDE w:val="0"/>
        <w:autoSpaceDN w:val="0"/>
        <w:spacing w:after="0" w:line="240" w:lineRule="auto"/>
        <w:jc w:val="center"/>
        <w:rPr>
          <w:rFonts w:ascii="Times New Roman" w:hAnsi="Times New Roman"/>
        </w:rPr>
      </w:pPr>
      <w:r w:rsidRPr="00A31458">
        <w:rPr>
          <w:rFonts w:ascii="Times New Roman" w:hAnsi="Times New Roman"/>
        </w:rPr>
        <w:t>1. Сведения о застройщике</w:t>
      </w:r>
    </w:p>
    <w:p w14:paraId="6FB9F2DC" w14:textId="77777777" w:rsidR="0058194B" w:rsidRPr="00A31458" w:rsidRDefault="0058194B" w:rsidP="0058194B">
      <w:pPr>
        <w:widowControl w:val="0"/>
        <w:autoSpaceDE w:val="0"/>
        <w:autoSpaceDN w:val="0"/>
        <w:spacing w:after="0" w:line="240" w:lineRule="auto"/>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39"/>
        <w:gridCol w:w="5162"/>
        <w:gridCol w:w="4303"/>
      </w:tblGrid>
      <w:tr w:rsidR="0058194B" w:rsidRPr="00A31458" w14:paraId="31D7FB11" w14:textId="77777777" w:rsidTr="00E25A0B">
        <w:tc>
          <w:tcPr>
            <w:tcW w:w="451" w:type="pct"/>
          </w:tcPr>
          <w:p w14:paraId="4BA6E62C" w14:textId="77777777" w:rsidR="0058194B" w:rsidRPr="00A31458" w:rsidRDefault="0058194B" w:rsidP="00D84722">
            <w:pPr>
              <w:widowControl w:val="0"/>
              <w:autoSpaceDE w:val="0"/>
              <w:autoSpaceDN w:val="0"/>
              <w:spacing w:after="0" w:line="240" w:lineRule="auto"/>
              <w:outlineLvl w:val="2"/>
              <w:rPr>
                <w:rFonts w:ascii="Times New Roman" w:hAnsi="Times New Roman"/>
              </w:rPr>
            </w:pPr>
            <w:r w:rsidRPr="00A31458">
              <w:rPr>
                <w:rFonts w:ascii="Times New Roman" w:hAnsi="Times New Roman"/>
              </w:rPr>
              <w:t>1.1</w:t>
            </w:r>
          </w:p>
        </w:tc>
        <w:tc>
          <w:tcPr>
            <w:tcW w:w="2481" w:type="pct"/>
          </w:tcPr>
          <w:p w14:paraId="5CD8F063"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физическом лице, в случае если застройщиком является физическое лицо:</w:t>
            </w:r>
          </w:p>
        </w:tc>
        <w:tc>
          <w:tcPr>
            <w:tcW w:w="2068" w:type="pct"/>
          </w:tcPr>
          <w:p w14:paraId="098AEDF8"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0ECBD409" w14:textId="77777777" w:rsidTr="00E25A0B">
        <w:tc>
          <w:tcPr>
            <w:tcW w:w="451" w:type="pct"/>
          </w:tcPr>
          <w:p w14:paraId="45C788F4"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1.1.1</w:t>
            </w:r>
          </w:p>
        </w:tc>
        <w:tc>
          <w:tcPr>
            <w:tcW w:w="2481" w:type="pct"/>
          </w:tcPr>
          <w:p w14:paraId="12DDC0F3"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Фамилия, имя, отчество (при наличии)</w:t>
            </w:r>
          </w:p>
        </w:tc>
        <w:tc>
          <w:tcPr>
            <w:tcW w:w="2068" w:type="pct"/>
          </w:tcPr>
          <w:p w14:paraId="603FE89E"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1B6FE21E" w14:textId="77777777" w:rsidTr="00E25A0B">
        <w:tc>
          <w:tcPr>
            <w:tcW w:w="451" w:type="pct"/>
          </w:tcPr>
          <w:p w14:paraId="3C92208E"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1.1.2</w:t>
            </w:r>
          </w:p>
        </w:tc>
        <w:tc>
          <w:tcPr>
            <w:tcW w:w="2481" w:type="pct"/>
          </w:tcPr>
          <w:p w14:paraId="4CF7C5C5"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Место жительства</w:t>
            </w:r>
          </w:p>
        </w:tc>
        <w:tc>
          <w:tcPr>
            <w:tcW w:w="2068" w:type="pct"/>
          </w:tcPr>
          <w:p w14:paraId="586AFCC4"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398204D9" w14:textId="77777777" w:rsidTr="00E25A0B">
        <w:tc>
          <w:tcPr>
            <w:tcW w:w="451" w:type="pct"/>
          </w:tcPr>
          <w:p w14:paraId="2E42567E"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1.1.3</w:t>
            </w:r>
          </w:p>
        </w:tc>
        <w:tc>
          <w:tcPr>
            <w:tcW w:w="2481" w:type="pct"/>
          </w:tcPr>
          <w:p w14:paraId="41FCDF17"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Реквизиты документа, удостоверяющего личность</w:t>
            </w:r>
          </w:p>
        </w:tc>
        <w:tc>
          <w:tcPr>
            <w:tcW w:w="2068" w:type="pct"/>
          </w:tcPr>
          <w:p w14:paraId="1D073B7E"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403641E6" w14:textId="77777777" w:rsidTr="00E25A0B">
        <w:tc>
          <w:tcPr>
            <w:tcW w:w="451" w:type="pct"/>
          </w:tcPr>
          <w:p w14:paraId="4C00DBE3" w14:textId="77777777" w:rsidR="0058194B" w:rsidRPr="00A31458" w:rsidRDefault="0058194B" w:rsidP="00D84722">
            <w:pPr>
              <w:widowControl w:val="0"/>
              <w:autoSpaceDE w:val="0"/>
              <w:autoSpaceDN w:val="0"/>
              <w:spacing w:after="0" w:line="240" w:lineRule="auto"/>
              <w:outlineLvl w:val="2"/>
              <w:rPr>
                <w:rFonts w:ascii="Times New Roman" w:hAnsi="Times New Roman"/>
              </w:rPr>
            </w:pPr>
            <w:r w:rsidRPr="00A31458">
              <w:rPr>
                <w:rFonts w:ascii="Times New Roman" w:hAnsi="Times New Roman"/>
              </w:rPr>
              <w:t>1.2</w:t>
            </w:r>
          </w:p>
        </w:tc>
        <w:tc>
          <w:tcPr>
            <w:tcW w:w="2481" w:type="pct"/>
          </w:tcPr>
          <w:p w14:paraId="5800723F"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юридическом лице, в случае если застройщиком является юридическое лицо:</w:t>
            </w:r>
          </w:p>
        </w:tc>
        <w:tc>
          <w:tcPr>
            <w:tcW w:w="2068" w:type="pct"/>
          </w:tcPr>
          <w:p w14:paraId="242BD279"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498F7F01" w14:textId="77777777" w:rsidTr="00E25A0B">
        <w:tc>
          <w:tcPr>
            <w:tcW w:w="451" w:type="pct"/>
          </w:tcPr>
          <w:p w14:paraId="7C8AFB81"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1.2.1</w:t>
            </w:r>
          </w:p>
        </w:tc>
        <w:tc>
          <w:tcPr>
            <w:tcW w:w="2481" w:type="pct"/>
          </w:tcPr>
          <w:p w14:paraId="7ADF73BA"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Наименование</w:t>
            </w:r>
          </w:p>
        </w:tc>
        <w:tc>
          <w:tcPr>
            <w:tcW w:w="2068" w:type="pct"/>
          </w:tcPr>
          <w:p w14:paraId="6967AE1D"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6F253682" w14:textId="77777777" w:rsidTr="00E25A0B">
        <w:tc>
          <w:tcPr>
            <w:tcW w:w="451" w:type="pct"/>
          </w:tcPr>
          <w:p w14:paraId="2108157E"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1.2.2</w:t>
            </w:r>
          </w:p>
        </w:tc>
        <w:tc>
          <w:tcPr>
            <w:tcW w:w="2481" w:type="pct"/>
          </w:tcPr>
          <w:p w14:paraId="4E2D4B3B"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Место нахождения</w:t>
            </w:r>
          </w:p>
        </w:tc>
        <w:tc>
          <w:tcPr>
            <w:tcW w:w="2068" w:type="pct"/>
          </w:tcPr>
          <w:p w14:paraId="3AABE2B6"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58438B35" w14:textId="77777777" w:rsidTr="00E25A0B">
        <w:tc>
          <w:tcPr>
            <w:tcW w:w="451" w:type="pct"/>
          </w:tcPr>
          <w:p w14:paraId="01A903A1"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1.2.3</w:t>
            </w:r>
          </w:p>
        </w:tc>
        <w:tc>
          <w:tcPr>
            <w:tcW w:w="2481" w:type="pct"/>
          </w:tcPr>
          <w:p w14:paraId="4BFCE844"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068" w:type="pct"/>
          </w:tcPr>
          <w:p w14:paraId="40675C0F"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639B581F" w14:textId="77777777" w:rsidTr="00E25A0B">
        <w:tc>
          <w:tcPr>
            <w:tcW w:w="451" w:type="pct"/>
          </w:tcPr>
          <w:p w14:paraId="32404F57"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1.2.4</w:t>
            </w:r>
          </w:p>
        </w:tc>
        <w:tc>
          <w:tcPr>
            <w:tcW w:w="2481" w:type="pct"/>
          </w:tcPr>
          <w:p w14:paraId="282B6611" w14:textId="70D6B9BB" w:rsidR="0058194B" w:rsidRPr="00A31458" w:rsidRDefault="0058194B" w:rsidP="00E25A0B">
            <w:pPr>
              <w:widowControl w:val="0"/>
              <w:autoSpaceDE w:val="0"/>
              <w:autoSpaceDN w:val="0"/>
              <w:spacing w:after="0" w:line="240" w:lineRule="exact"/>
              <w:jc w:val="both"/>
              <w:rPr>
                <w:rFonts w:ascii="Times New Roman" w:hAnsi="Times New Roman"/>
              </w:rPr>
            </w:pPr>
            <w:r w:rsidRPr="00A31458">
              <w:rPr>
                <w:rFonts w:ascii="Times New Roman" w:hAnsi="Times New Roman"/>
              </w:rPr>
              <w:t>Идентификационный номер</w:t>
            </w:r>
            <w:r w:rsidR="00E25A0B">
              <w:rPr>
                <w:rFonts w:ascii="Times New Roman" w:hAnsi="Times New Roman"/>
              </w:rPr>
              <w:t xml:space="preserve"> </w:t>
            </w:r>
            <w:r w:rsidRPr="00A31458">
              <w:rPr>
                <w:rFonts w:ascii="Times New Roman" w:hAnsi="Times New Roman"/>
              </w:rPr>
              <w:t>налогоплательщика, за исключением случая, если заявителем является иностранное юридическое лицо</w:t>
            </w:r>
          </w:p>
        </w:tc>
        <w:tc>
          <w:tcPr>
            <w:tcW w:w="2068" w:type="pct"/>
          </w:tcPr>
          <w:p w14:paraId="23F75C44" w14:textId="77777777" w:rsidR="0058194B" w:rsidRPr="00A31458" w:rsidRDefault="0058194B" w:rsidP="00D84722">
            <w:pPr>
              <w:widowControl w:val="0"/>
              <w:autoSpaceDE w:val="0"/>
              <w:autoSpaceDN w:val="0"/>
              <w:spacing w:after="0" w:line="240" w:lineRule="exact"/>
              <w:rPr>
                <w:rFonts w:cs="Calibri"/>
              </w:rPr>
            </w:pPr>
          </w:p>
        </w:tc>
      </w:tr>
    </w:tbl>
    <w:p w14:paraId="599078AC" w14:textId="77777777" w:rsidR="0058194B" w:rsidRPr="00A31458" w:rsidRDefault="0058194B" w:rsidP="0058194B">
      <w:pPr>
        <w:widowControl w:val="0"/>
        <w:autoSpaceDE w:val="0"/>
        <w:autoSpaceDN w:val="0"/>
        <w:spacing w:after="0" w:line="240" w:lineRule="auto"/>
        <w:jc w:val="both"/>
        <w:rPr>
          <w:rFonts w:cs="Calibri"/>
        </w:rPr>
      </w:pPr>
    </w:p>
    <w:p w14:paraId="16724F67"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Courier New" w:hAnsi="Courier New" w:cs="Courier New"/>
        </w:rPr>
        <w:t xml:space="preserve">                            </w:t>
      </w:r>
      <w:r w:rsidRPr="00A31458">
        <w:rPr>
          <w:rFonts w:ascii="Times New Roman" w:hAnsi="Times New Roman"/>
        </w:rPr>
        <w:t>2. Сведения о земельном участке</w:t>
      </w:r>
    </w:p>
    <w:p w14:paraId="3A5CF1FE" w14:textId="77777777" w:rsidR="0058194B" w:rsidRPr="00A31458" w:rsidRDefault="0058194B" w:rsidP="0058194B">
      <w:pPr>
        <w:widowControl w:val="0"/>
        <w:autoSpaceDE w:val="0"/>
        <w:autoSpaceDN w:val="0"/>
        <w:spacing w:after="0" w:line="240" w:lineRule="auto"/>
        <w:jc w:val="both"/>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39"/>
        <w:gridCol w:w="5162"/>
        <w:gridCol w:w="4303"/>
      </w:tblGrid>
      <w:tr w:rsidR="0058194B" w:rsidRPr="00A31458" w14:paraId="26D427ED" w14:textId="77777777" w:rsidTr="00E25A0B">
        <w:tc>
          <w:tcPr>
            <w:tcW w:w="451" w:type="pct"/>
          </w:tcPr>
          <w:p w14:paraId="1ABC735E"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2.1</w:t>
            </w:r>
          </w:p>
        </w:tc>
        <w:tc>
          <w:tcPr>
            <w:tcW w:w="2481" w:type="pct"/>
          </w:tcPr>
          <w:p w14:paraId="4AA2ABAC"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 xml:space="preserve">Кадастровый номер земельного участка </w:t>
            </w:r>
          </w:p>
          <w:p w14:paraId="5DA0CD1C"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(при наличии)</w:t>
            </w:r>
          </w:p>
        </w:tc>
        <w:tc>
          <w:tcPr>
            <w:tcW w:w="2068" w:type="pct"/>
          </w:tcPr>
          <w:p w14:paraId="7CE98D06"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704E93F9" w14:textId="77777777" w:rsidTr="00E25A0B">
        <w:tc>
          <w:tcPr>
            <w:tcW w:w="451" w:type="pct"/>
          </w:tcPr>
          <w:p w14:paraId="340C759B"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2.2</w:t>
            </w:r>
          </w:p>
        </w:tc>
        <w:tc>
          <w:tcPr>
            <w:tcW w:w="2481" w:type="pct"/>
          </w:tcPr>
          <w:p w14:paraId="5D089239"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Адрес или описание местоположения земельного участка</w:t>
            </w:r>
          </w:p>
        </w:tc>
        <w:tc>
          <w:tcPr>
            <w:tcW w:w="2068" w:type="pct"/>
          </w:tcPr>
          <w:p w14:paraId="2CDE8986"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5E941BB9" w14:textId="77777777" w:rsidTr="00E25A0B">
        <w:tc>
          <w:tcPr>
            <w:tcW w:w="451" w:type="pct"/>
          </w:tcPr>
          <w:p w14:paraId="118F9D70"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2.3</w:t>
            </w:r>
          </w:p>
        </w:tc>
        <w:tc>
          <w:tcPr>
            <w:tcW w:w="2481" w:type="pct"/>
          </w:tcPr>
          <w:p w14:paraId="4D978D68"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 xml:space="preserve">Сведения о праве застройщика </w:t>
            </w:r>
          </w:p>
          <w:p w14:paraId="4A189FB4"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на земельный участок (правоустанавливающие документы)</w:t>
            </w:r>
          </w:p>
        </w:tc>
        <w:tc>
          <w:tcPr>
            <w:tcW w:w="2068" w:type="pct"/>
          </w:tcPr>
          <w:p w14:paraId="2DB39CD3"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09325D65" w14:textId="77777777" w:rsidTr="00E25A0B">
        <w:tc>
          <w:tcPr>
            <w:tcW w:w="451" w:type="pct"/>
          </w:tcPr>
          <w:p w14:paraId="72F87693"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2.4</w:t>
            </w:r>
          </w:p>
        </w:tc>
        <w:tc>
          <w:tcPr>
            <w:tcW w:w="2481" w:type="pct"/>
          </w:tcPr>
          <w:p w14:paraId="40E9D499"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наличии прав иных лиц на земельный участок (при наличии)</w:t>
            </w:r>
          </w:p>
        </w:tc>
        <w:tc>
          <w:tcPr>
            <w:tcW w:w="2068" w:type="pct"/>
          </w:tcPr>
          <w:p w14:paraId="658DBA56" w14:textId="77777777" w:rsidR="0058194B" w:rsidRPr="00A31458" w:rsidRDefault="0058194B" w:rsidP="00D84722">
            <w:pPr>
              <w:widowControl w:val="0"/>
              <w:autoSpaceDE w:val="0"/>
              <w:autoSpaceDN w:val="0"/>
              <w:spacing w:after="0" w:line="240" w:lineRule="auto"/>
              <w:rPr>
                <w:rFonts w:cs="Calibri"/>
              </w:rPr>
            </w:pPr>
          </w:p>
        </w:tc>
      </w:tr>
      <w:tr w:rsidR="0058194B" w:rsidRPr="00A31458" w14:paraId="37590152" w14:textId="77777777" w:rsidTr="00E25A0B">
        <w:tc>
          <w:tcPr>
            <w:tcW w:w="451" w:type="pct"/>
          </w:tcPr>
          <w:p w14:paraId="6C35B199"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lastRenderedPageBreak/>
              <w:t>2.5</w:t>
            </w:r>
          </w:p>
        </w:tc>
        <w:tc>
          <w:tcPr>
            <w:tcW w:w="2481" w:type="pct"/>
          </w:tcPr>
          <w:p w14:paraId="62EB267A"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виде разрешенного использования земельного участка</w:t>
            </w:r>
          </w:p>
        </w:tc>
        <w:tc>
          <w:tcPr>
            <w:tcW w:w="2068" w:type="pct"/>
          </w:tcPr>
          <w:p w14:paraId="723005BC" w14:textId="77777777" w:rsidR="0058194B" w:rsidRPr="00A31458" w:rsidRDefault="0058194B" w:rsidP="00D84722">
            <w:pPr>
              <w:widowControl w:val="0"/>
              <w:autoSpaceDE w:val="0"/>
              <w:autoSpaceDN w:val="0"/>
              <w:spacing w:after="0" w:line="240" w:lineRule="auto"/>
              <w:rPr>
                <w:rFonts w:cs="Calibri"/>
              </w:rPr>
            </w:pPr>
          </w:p>
        </w:tc>
      </w:tr>
    </w:tbl>
    <w:p w14:paraId="6C9482B9" w14:textId="77777777" w:rsidR="0058194B" w:rsidRPr="00A31458" w:rsidRDefault="0058194B" w:rsidP="0058194B">
      <w:pPr>
        <w:widowControl w:val="0"/>
        <w:autoSpaceDE w:val="0"/>
        <w:autoSpaceDN w:val="0"/>
        <w:spacing w:after="0" w:line="240" w:lineRule="auto"/>
        <w:jc w:val="both"/>
        <w:rPr>
          <w:rFonts w:cs="Calibri"/>
        </w:rPr>
      </w:pPr>
    </w:p>
    <w:p w14:paraId="1867EE8B" w14:textId="77777777" w:rsidR="0058194B" w:rsidRPr="00A31458" w:rsidRDefault="0058194B" w:rsidP="0058194B">
      <w:pPr>
        <w:widowControl w:val="0"/>
        <w:autoSpaceDE w:val="0"/>
        <w:autoSpaceDN w:val="0"/>
        <w:spacing w:after="0" w:line="240" w:lineRule="auto"/>
        <w:jc w:val="center"/>
        <w:rPr>
          <w:rFonts w:ascii="Times New Roman" w:hAnsi="Times New Roman"/>
        </w:rPr>
      </w:pPr>
      <w:r w:rsidRPr="00A31458">
        <w:rPr>
          <w:rFonts w:ascii="Times New Roman" w:hAnsi="Times New Roman"/>
        </w:rPr>
        <w:t>3. Сведения об объекте капитального строительства</w:t>
      </w:r>
    </w:p>
    <w:p w14:paraId="6636FD5F" w14:textId="77777777" w:rsidR="0058194B" w:rsidRPr="00A31458" w:rsidRDefault="0058194B" w:rsidP="0058194B">
      <w:pPr>
        <w:widowControl w:val="0"/>
        <w:autoSpaceDE w:val="0"/>
        <w:autoSpaceDN w:val="0"/>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39"/>
        <w:gridCol w:w="5162"/>
        <w:gridCol w:w="4303"/>
      </w:tblGrid>
      <w:tr w:rsidR="0058194B" w:rsidRPr="00A31458" w14:paraId="12021B09" w14:textId="77777777" w:rsidTr="00E25A0B">
        <w:tc>
          <w:tcPr>
            <w:tcW w:w="451" w:type="pct"/>
          </w:tcPr>
          <w:p w14:paraId="66A30C29"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3.1</w:t>
            </w:r>
          </w:p>
        </w:tc>
        <w:tc>
          <w:tcPr>
            <w:tcW w:w="2481" w:type="pct"/>
          </w:tcPr>
          <w:p w14:paraId="18167B41"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068" w:type="pct"/>
          </w:tcPr>
          <w:p w14:paraId="318337D8"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4C974782" w14:textId="77777777" w:rsidTr="00E25A0B">
        <w:tc>
          <w:tcPr>
            <w:tcW w:w="451" w:type="pct"/>
          </w:tcPr>
          <w:p w14:paraId="75D3D945"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3.2</w:t>
            </w:r>
          </w:p>
        </w:tc>
        <w:tc>
          <w:tcPr>
            <w:tcW w:w="2481" w:type="pct"/>
          </w:tcPr>
          <w:p w14:paraId="5B432453"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Цель подачи уведомления (строительство или реконструкция)</w:t>
            </w:r>
          </w:p>
        </w:tc>
        <w:tc>
          <w:tcPr>
            <w:tcW w:w="2068" w:type="pct"/>
          </w:tcPr>
          <w:p w14:paraId="39D57286"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77021D84" w14:textId="77777777" w:rsidTr="00E25A0B">
        <w:tc>
          <w:tcPr>
            <w:tcW w:w="451" w:type="pct"/>
          </w:tcPr>
          <w:p w14:paraId="629F3558"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w:t>
            </w:r>
          </w:p>
        </w:tc>
        <w:tc>
          <w:tcPr>
            <w:tcW w:w="2481" w:type="pct"/>
          </w:tcPr>
          <w:p w14:paraId="10CE591F"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планируемых параметрах:</w:t>
            </w:r>
          </w:p>
        </w:tc>
        <w:tc>
          <w:tcPr>
            <w:tcW w:w="2068" w:type="pct"/>
          </w:tcPr>
          <w:p w14:paraId="573DC02B"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010D4E02" w14:textId="77777777" w:rsidTr="00E25A0B">
        <w:tc>
          <w:tcPr>
            <w:tcW w:w="451" w:type="pct"/>
          </w:tcPr>
          <w:p w14:paraId="27334060"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3.3.1</w:t>
            </w:r>
          </w:p>
        </w:tc>
        <w:tc>
          <w:tcPr>
            <w:tcW w:w="2481" w:type="pct"/>
          </w:tcPr>
          <w:p w14:paraId="74395A3F"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Количество надземных этажей</w:t>
            </w:r>
          </w:p>
        </w:tc>
        <w:tc>
          <w:tcPr>
            <w:tcW w:w="2068" w:type="pct"/>
          </w:tcPr>
          <w:p w14:paraId="574805A4"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3F8DD9C2" w14:textId="77777777" w:rsidTr="00E25A0B">
        <w:tc>
          <w:tcPr>
            <w:tcW w:w="451" w:type="pct"/>
          </w:tcPr>
          <w:p w14:paraId="767645A4"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3.3.2</w:t>
            </w:r>
          </w:p>
        </w:tc>
        <w:tc>
          <w:tcPr>
            <w:tcW w:w="2481" w:type="pct"/>
          </w:tcPr>
          <w:p w14:paraId="325A9725"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Высота</w:t>
            </w:r>
          </w:p>
        </w:tc>
        <w:tc>
          <w:tcPr>
            <w:tcW w:w="2068" w:type="pct"/>
          </w:tcPr>
          <w:p w14:paraId="5865417A"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0DA1862B" w14:textId="77777777" w:rsidTr="00E25A0B">
        <w:trPr>
          <w:trHeight w:val="491"/>
        </w:trPr>
        <w:tc>
          <w:tcPr>
            <w:tcW w:w="451" w:type="pct"/>
          </w:tcPr>
          <w:p w14:paraId="3FE7CBA8"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3.3.3</w:t>
            </w:r>
          </w:p>
        </w:tc>
        <w:tc>
          <w:tcPr>
            <w:tcW w:w="2481" w:type="pct"/>
          </w:tcPr>
          <w:p w14:paraId="3A7CC040"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об отступах от границ земельного участка</w:t>
            </w:r>
          </w:p>
        </w:tc>
        <w:tc>
          <w:tcPr>
            <w:tcW w:w="2068" w:type="pct"/>
          </w:tcPr>
          <w:p w14:paraId="5EE83762"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348E3F71" w14:textId="77777777" w:rsidTr="00E25A0B">
        <w:tc>
          <w:tcPr>
            <w:tcW w:w="451" w:type="pct"/>
          </w:tcPr>
          <w:p w14:paraId="08A4D1C0"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3.3.4</w:t>
            </w:r>
          </w:p>
        </w:tc>
        <w:tc>
          <w:tcPr>
            <w:tcW w:w="2481" w:type="pct"/>
          </w:tcPr>
          <w:p w14:paraId="360F7A15"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Площадь застройки</w:t>
            </w:r>
          </w:p>
        </w:tc>
        <w:tc>
          <w:tcPr>
            <w:tcW w:w="2068" w:type="pct"/>
          </w:tcPr>
          <w:p w14:paraId="0ACB4E79"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33000CD8" w14:textId="77777777" w:rsidTr="00E25A0B">
        <w:tc>
          <w:tcPr>
            <w:tcW w:w="451" w:type="pct"/>
          </w:tcPr>
          <w:p w14:paraId="50249077"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3.3.5</w:t>
            </w:r>
          </w:p>
        </w:tc>
        <w:tc>
          <w:tcPr>
            <w:tcW w:w="2481" w:type="pct"/>
          </w:tcPr>
          <w:p w14:paraId="25C70AD6"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2068" w:type="pct"/>
          </w:tcPr>
          <w:p w14:paraId="5FF772E8"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63946940" w14:textId="77777777" w:rsidTr="00E25A0B">
        <w:tc>
          <w:tcPr>
            <w:tcW w:w="451" w:type="pct"/>
          </w:tcPr>
          <w:p w14:paraId="23F976CA"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3.4</w:t>
            </w:r>
          </w:p>
        </w:tc>
        <w:tc>
          <w:tcPr>
            <w:tcW w:w="2481" w:type="pct"/>
          </w:tcPr>
          <w:p w14:paraId="344EDF54"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регионального значения</w:t>
            </w:r>
          </w:p>
        </w:tc>
        <w:tc>
          <w:tcPr>
            <w:tcW w:w="2068" w:type="pct"/>
          </w:tcPr>
          <w:p w14:paraId="50DA58FB" w14:textId="77777777" w:rsidR="0058194B" w:rsidRPr="00A31458" w:rsidRDefault="0058194B" w:rsidP="00D84722">
            <w:pPr>
              <w:widowControl w:val="0"/>
              <w:autoSpaceDE w:val="0"/>
              <w:autoSpaceDN w:val="0"/>
              <w:spacing w:after="0" w:line="240" w:lineRule="auto"/>
              <w:rPr>
                <w:rFonts w:ascii="Times New Roman" w:hAnsi="Times New Roman"/>
              </w:rPr>
            </w:pPr>
          </w:p>
        </w:tc>
      </w:tr>
    </w:tbl>
    <w:p w14:paraId="4F96B4CF" w14:textId="77777777" w:rsidR="0058194B" w:rsidRPr="00A31458" w:rsidRDefault="0058194B" w:rsidP="0058194B">
      <w:pPr>
        <w:widowControl w:val="0"/>
        <w:autoSpaceDE w:val="0"/>
        <w:autoSpaceDN w:val="0"/>
        <w:spacing w:after="0" w:line="240" w:lineRule="auto"/>
        <w:jc w:val="both"/>
        <w:rPr>
          <w:rFonts w:cs="Calibri"/>
        </w:rPr>
      </w:pPr>
    </w:p>
    <w:p w14:paraId="63A34D00" w14:textId="77777777" w:rsidR="0058194B" w:rsidRPr="00A31458" w:rsidRDefault="0058194B" w:rsidP="0058194B">
      <w:pPr>
        <w:widowControl w:val="0"/>
        <w:autoSpaceDE w:val="0"/>
        <w:autoSpaceDN w:val="0"/>
        <w:spacing w:after="0" w:line="240" w:lineRule="auto"/>
        <w:jc w:val="center"/>
        <w:rPr>
          <w:rFonts w:ascii="Times New Roman" w:hAnsi="Times New Roman"/>
        </w:rPr>
      </w:pPr>
      <w:r w:rsidRPr="00A31458">
        <w:rPr>
          <w:rFonts w:ascii="Times New Roman" w:hAnsi="Times New Roman"/>
        </w:rPr>
        <w:t>4. Схематичное изображение планируемого к строительству или реконструкции объекта капитального строительства на земельном участке</w:t>
      </w:r>
    </w:p>
    <w:p w14:paraId="0ACDF71C" w14:textId="77777777" w:rsidR="0058194B" w:rsidRPr="00A31458" w:rsidRDefault="0058194B" w:rsidP="0058194B">
      <w:pPr>
        <w:widowControl w:val="0"/>
        <w:autoSpaceDE w:val="0"/>
        <w:autoSpaceDN w:val="0"/>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10404"/>
      </w:tblGrid>
      <w:tr w:rsidR="0058194B" w:rsidRPr="00A31458" w14:paraId="44A105C3" w14:textId="77777777" w:rsidTr="00E25A0B">
        <w:trPr>
          <w:trHeight w:val="379"/>
        </w:trPr>
        <w:tc>
          <w:tcPr>
            <w:tcW w:w="5000" w:type="pct"/>
            <w:tcBorders>
              <w:top w:val="single" w:sz="4" w:space="0" w:color="auto"/>
              <w:bottom w:val="nil"/>
            </w:tcBorders>
          </w:tcPr>
          <w:p w14:paraId="1A8D9530" w14:textId="77777777" w:rsidR="0058194B" w:rsidRPr="00A31458" w:rsidRDefault="0058194B" w:rsidP="00D84722">
            <w:pPr>
              <w:widowControl w:val="0"/>
              <w:autoSpaceDE w:val="0"/>
              <w:autoSpaceDN w:val="0"/>
              <w:spacing w:after="0" w:line="240" w:lineRule="auto"/>
              <w:rPr>
                <w:rFonts w:cs="Calibri"/>
              </w:rPr>
            </w:pPr>
          </w:p>
        </w:tc>
      </w:tr>
      <w:tr w:rsidR="0058194B" w:rsidRPr="00A31458" w14:paraId="052B0F35" w14:textId="77777777" w:rsidTr="00E25A0B">
        <w:trPr>
          <w:trHeight w:val="358"/>
        </w:trPr>
        <w:tc>
          <w:tcPr>
            <w:tcW w:w="5000" w:type="pct"/>
            <w:tcBorders>
              <w:top w:val="nil"/>
              <w:bottom w:val="nil"/>
            </w:tcBorders>
          </w:tcPr>
          <w:p w14:paraId="7066F3F0" w14:textId="77777777" w:rsidR="0058194B" w:rsidRPr="00A31458" w:rsidRDefault="0058194B" w:rsidP="00D84722">
            <w:pPr>
              <w:widowControl w:val="0"/>
              <w:autoSpaceDE w:val="0"/>
              <w:autoSpaceDN w:val="0"/>
              <w:spacing w:after="0" w:line="240" w:lineRule="auto"/>
              <w:rPr>
                <w:rFonts w:cs="Calibri"/>
              </w:rPr>
            </w:pPr>
          </w:p>
          <w:p w14:paraId="38A91FD2" w14:textId="77777777" w:rsidR="0058194B" w:rsidRPr="00A31458" w:rsidRDefault="0058194B" w:rsidP="00D84722">
            <w:pPr>
              <w:widowControl w:val="0"/>
              <w:autoSpaceDE w:val="0"/>
              <w:autoSpaceDN w:val="0"/>
              <w:spacing w:after="0" w:line="240" w:lineRule="auto"/>
              <w:rPr>
                <w:rFonts w:cs="Calibri"/>
              </w:rPr>
            </w:pPr>
          </w:p>
          <w:p w14:paraId="4B3688D7" w14:textId="77777777" w:rsidR="0058194B" w:rsidRPr="00A31458" w:rsidRDefault="0058194B" w:rsidP="00D84722">
            <w:pPr>
              <w:widowControl w:val="0"/>
              <w:autoSpaceDE w:val="0"/>
              <w:autoSpaceDN w:val="0"/>
              <w:spacing w:after="0" w:line="240" w:lineRule="auto"/>
              <w:rPr>
                <w:rFonts w:cs="Calibri"/>
              </w:rPr>
            </w:pPr>
          </w:p>
          <w:p w14:paraId="062C79E0" w14:textId="77777777" w:rsidR="0058194B" w:rsidRPr="00A31458" w:rsidRDefault="0058194B" w:rsidP="00D84722">
            <w:pPr>
              <w:widowControl w:val="0"/>
              <w:autoSpaceDE w:val="0"/>
              <w:autoSpaceDN w:val="0"/>
              <w:spacing w:after="0" w:line="240" w:lineRule="auto"/>
              <w:rPr>
                <w:rFonts w:cs="Calibri"/>
              </w:rPr>
            </w:pPr>
          </w:p>
          <w:p w14:paraId="734C2AB6" w14:textId="77777777" w:rsidR="0058194B" w:rsidRPr="00A31458" w:rsidRDefault="0058194B" w:rsidP="00D84722">
            <w:pPr>
              <w:widowControl w:val="0"/>
              <w:autoSpaceDE w:val="0"/>
              <w:autoSpaceDN w:val="0"/>
              <w:spacing w:after="0" w:line="240" w:lineRule="auto"/>
              <w:rPr>
                <w:rFonts w:cs="Calibri"/>
              </w:rPr>
            </w:pPr>
          </w:p>
          <w:p w14:paraId="4C0F8BFE" w14:textId="77777777" w:rsidR="0058194B" w:rsidRPr="00A31458" w:rsidRDefault="0058194B" w:rsidP="00D84722">
            <w:pPr>
              <w:widowControl w:val="0"/>
              <w:autoSpaceDE w:val="0"/>
              <w:autoSpaceDN w:val="0"/>
              <w:spacing w:after="0" w:line="240" w:lineRule="auto"/>
              <w:rPr>
                <w:rFonts w:cs="Calibri"/>
              </w:rPr>
            </w:pPr>
          </w:p>
          <w:p w14:paraId="0B7A5D21" w14:textId="77777777" w:rsidR="0058194B" w:rsidRPr="00A31458" w:rsidRDefault="0058194B" w:rsidP="00D84722">
            <w:pPr>
              <w:widowControl w:val="0"/>
              <w:autoSpaceDE w:val="0"/>
              <w:autoSpaceDN w:val="0"/>
              <w:spacing w:after="0" w:line="240" w:lineRule="auto"/>
              <w:rPr>
                <w:rFonts w:cs="Calibri"/>
              </w:rPr>
            </w:pPr>
          </w:p>
          <w:p w14:paraId="705363E6" w14:textId="77777777" w:rsidR="0058194B" w:rsidRPr="00A31458" w:rsidRDefault="0058194B" w:rsidP="00D84722">
            <w:pPr>
              <w:widowControl w:val="0"/>
              <w:autoSpaceDE w:val="0"/>
              <w:autoSpaceDN w:val="0"/>
              <w:spacing w:after="0" w:line="240" w:lineRule="auto"/>
              <w:rPr>
                <w:rFonts w:cs="Calibri"/>
              </w:rPr>
            </w:pPr>
          </w:p>
          <w:p w14:paraId="4A2C4F23" w14:textId="77777777" w:rsidR="0058194B" w:rsidRPr="00A31458" w:rsidRDefault="0058194B" w:rsidP="00D84722">
            <w:pPr>
              <w:widowControl w:val="0"/>
              <w:autoSpaceDE w:val="0"/>
              <w:autoSpaceDN w:val="0"/>
              <w:spacing w:after="0" w:line="240" w:lineRule="auto"/>
              <w:rPr>
                <w:rFonts w:cs="Calibri"/>
              </w:rPr>
            </w:pPr>
          </w:p>
          <w:p w14:paraId="20E4D0CD" w14:textId="77777777" w:rsidR="0058194B" w:rsidRPr="00A31458" w:rsidRDefault="0058194B" w:rsidP="00D84722">
            <w:pPr>
              <w:widowControl w:val="0"/>
              <w:autoSpaceDE w:val="0"/>
              <w:autoSpaceDN w:val="0"/>
              <w:spacing w:after="0" w:line="240" w:lineRule="auto"/>
              <w:rPr>
                <w:rFonts w:cs="Calibri"/>
              </w:rPr>
            </w:pPr>
          </w:p>
        </w:tc>
      </w:tr>
      <w:tr w:rsidR="0058194B" w:rsidRPr="00A31458" w14:paraId="0E941392" w14:textId="77777777" w:rsidTr="00E25A0B">
        <w:trPr>
          <w:trHeight w:val="379"/>
        </w:trPr>
        <w:tc>
          <w:tcPr>
            <w:tcW w:w="5000" w:type="pct"/>
            <w:tcBorders>
              <w:top w:val="nil"/>
              <w:bottom w:val="nil"/>
            </w:tcBorders>
          </w:tcPr>
          <w:p w14:paraId="5FF329B6" w14:textId="77777777" w:rsidR="0058194B" w:rsidRPr="00A31458" w:rsidRDefault="0058194B" w:rsidP="00D84722">
            <w:pPr>
              <w:widowControl w:val="0"/>
              <w:autoSpaceDE w:val="0"/>
              <w:autoSpaceDN w:val="0"/>
              <w:spacing w:after="0" w:line="240" w:lineRule="auto"/>
              <w:rPr>
                <w:rFonts w:cs="Calibri"/>
              </w:rPr>
            </w:pPr>
          </w:p>
        </w:tc>
      </w:tr>
      <w:tr w:rsidR="0058194B" w:rsidRPr="00A31458" w14:paraId="0B22FAEC" w14:textId="77777777" w:rsidTr="00E25A0B">
        <w:trPr>
          <w:trHeight w:val="23"/>
        </w:trPr>
        <w:tc>
          <w:tcPr>
            <w:tcW w:w="5000" w:type="pct"/>
            <w:tcBorders>
              <w:top w:val="nil"/>
              <w:bottom w:val="single" w:sz="4" w:space="0" w:color="auto"/>
            </w:tcBorders>
          </w:tcPr>
          <w:p w14:paraId="61BF8375" w14:textId="77777777" w:rsidR="0058194B" w:rsidRPr="00A31458" w:rsidRDefault="0058194B" w:rsidP="00D84722">
            <w:pPr>
              <w:widowControl w:val="0"/>
              <w:autoSpaceDE w:val="0"/>
              <w:autoSpaceDN w:val="0"/>
              <w:spacing w:after="0" w:line="240" w:lineRule="auto"/>
              <w:rPr>
                <w:rFonts w:cs="Calibri"/>
              </w:rPr>
            </w:pPr>
          </w:p>
        </w:tc>
      </w:tr>
    </w:tbl>
    <w:p w14:paraId="333ADFCB" w14:textId="77777777" w:rsidR="00E25A0B" w:rsidRDefault="00E25A0B" w:rsidP="0058194B">
      <w:pPr>
        <w:autoSpaceDE w:val="0"/>
        <w:autoSpaceDN w:val="0"/>
        <w:adjustRightInd w:val="0"/>
        <w:spacing w:after="0" w:line="240" w:lineRule="auto"/>
        <w:jc w:val="both"/>
        <w:outlineLvl w:val="0"/>
        <w:rPr>
          <w:rFonts w:ascii="Times New Roman" w:hAnsi="Times New Roman"/>
        </w:rPr>
      </w:pPr>
    </w:p>
    <w:p w14:paraId="771DB25A" w14:textId="77777777" w:rsidR="00E25A0B" w:rsidRDefault="00E25A0B" w:rsidP="0058194B">
      <w:pPr>
        <w:autoSpaceDE w:val="0"/>
        <w:autoSpaceDN w:val="0"/>
        <w:adjustRightInd w:val="0"/>
        <w:spacing w:after="0" w:line="240" w:lineRule="auto"/>
        <w:jc w:val="both"/>
        <w:outlineLvl w:val="0"/>
        <w:rPr>
          <w:rFonts w:ascii="Times New Roman" w:hAnsi="Times New Roman"/>
        </w:rPr>
      </w:pPr>
    </w:p>
    <w:p w14:paraId="1FFA3972" w14:textId="77777777" w:rsidR="00E25A0B" w:rsidRDefault="00E25A0B" w:rsidP="0058194B">
      <w:pPr>
        <w:autoSpaceDE w:val="0"/>
        <w:autoSpaceDN w:val="0"/>
        <w:adjustRightInd w:val="0"/>
        <w:spacing w:after="0" w:line="240" w:lineRule="auto"/>
        <w:jc w:val="both"/>
        <w:outlineLvl w:val="0"/>
        <w:rPr>
          <w:rFonts w:ascii="Times New Roman" w:hAnsi="Times New Roman"/>
        </w:rPr>
      </w:pPr>
    </w:p>
    <w:p w14:paraId="5800D3EC" w14:textId="4950131E" w:rsidR="0058194B" w:rsidRPr="00A31458" w:rsidRDefault="0058194B" w:rsidP="0058194B">
      <w:pPr>
        <w:autoSpaceDE w:val="0"/>
        <w:autoSpaceDN w:val="0"/>
        <w:adjustRightInd w:val="0"/>
        <w:spacing w:after="0" w:line="240" w:lineRule="auto"/>
        <w:jc w:val="both"/>
        <w:outlineLvl w:val="0"/>
        <w:rPr>
          <w:rFonts w:ascii="Times New Roman" w:hAnsi="Times New Roman"/>
        </w:rPr>
      </w:pPr>
      <w:r w:rsidRPr="00A31458">
        <w:rPr>
          <w:rFonts w:ascii="Times New Roman" w:hAnsi="Times New Roman"/>
        </w:rPr>
        <w:t>Почтовый адрес и (или) адрес электронной почты для связи:</w:t>
      </w:r>
    </w:p>
    <w:p w14:paraId="32CEFAAC" w14:textId="77777777" w:rsidR="0058194B" w:rsidRPr="00A31458" w:rsidRDefault="0058194B" w:rsidP="0058194B">
      <w:pPr>
        <w:pBdr>
          <w:bottom w:val="single" w:sz="4" w:space="1" w:color="auto"/>
        </w:pBdr>
        <w:autoSpaceDE w:val="0"/>
        <w:autoSpaceDN w:val="0"/>
        <w:adjustRightInd w:val="0"/>
        <w:spacing w:after="0" w:line="240" w:lineRule="auto"/>
        <w:jc w:val="both"/>
        <w:outlineLvl w:val="0"/>
        <w:rPr>
          <w:rFonts w:ascii="Times New Roman" w:hAnsi="Times New Roman"/>
        </w:rPr>
      </w:pPr>
    </w:p>
    <w:p w14:paraId="49736E94" w14:textId="77777777" w:rsidR="0058194B" w:rsidRPr="00A31458" w:rsidRDefault="0058194B" w:rsidP="0058194B">
      <w:pPr>
        <w:autoSpaceDE w:val="0"/>
        <w:autoSpaceDN w:val="0"/>
        <w:adjustRightInd w:val="0"/>
        <w:spacing w:after="0" w:line="240" w:lineRule="auto"/>
        <w:jc w:val="both"/>
        <w:outlineLvl w:val="0"/>
        <w:rPr>
          <w:rFonts w:ascii="Times New Roman" w:hAnsi="Times New Roman"/>
        </w:rPr>
      </w:pPr>
      <w:r w:rsidRPr="00A31458">
        <w:rPr>
          <w:rFonts w:ascii="Times New Roman" w:hAnsi="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6C65F24A" w14:textId="77777777" w:rsidR="0058194B" w:rsidRPr="00A31458" w:rsidRDefault="0058194B" w:rsidP="0058194B">
      <w:pPr>
        <w:pBdr>
          <w:bottom w:val="single" w:sz="4" w:space="1" w:color="auto"/>
        </w:pBdr>
        <w:autoSpaceDE w:val="0"/>
        <w:autoSpaceDN w:val="0"/>
        <w:adjustRightInd w:val="0"/>
        <w:spacing w:after="0" w:line="240" w:lineRule="auto"/>
        <w:jc w:val="both"/>
        <w:outlineLvl w:val="0"/>
        <w:rPr>
          <w:rFonts w:ascii="Times New Roman" w:hAnsi="Times New Roman"/>
        </w:rPr>
      </w:pPr>
    </w:p>
    <w:p w14:paraId="1E0CE883" w14:textId="77777777" w:rsidR="0058194B" w:rsidRPr="00A31458" w:rsidRDefault="0058194B" w:rsidP="0058194B">
      <w:pPr>
        <w:widowControl w:val="0"/>
        <w:autoSpaceDE w:val="0"/>
        <w:autoSpaceDN w:val="0"/>
        <w:spacing w:after="0" w:line="240" w:lineRule="auto"/>
        <w:jc w:val="center"/>
        <w:rPr>
          <w:rFonts w:ascii="Times New Roman" w:hAnsi="Times New Roman"/>
        </w:rPr>
      </w:pPr>
      <w:r w:rsidRPr="00A31458">
        <w:rPr>
          <w:rFonts w:ascii="Times New Roman" w:hAnsi="Times New Roman"/>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7040A528"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Настоящим уведомлением подтверждаю, что______________________________________________</w:t>
      </w:r>
    </w:p>
    <w:p w14:paraId="7B0CD8E1" w14:textId="77777777" w:rsidR="0058194B" w:rsidRPr="00A31458" w:rsidRDefault="0058194B" w:rsidP="0058194B">
      <w:pPr>
        <w:widowControl w:val="0"/>
        <w:autoSpaceDE w:val="0"/>
        <w:autoSpaceDN w:val="0"/>
        <w:spacing w:after="0" w:line="240" w:lineRule="auto"/>
        <w:rPr>
          <w:rFonts w:ascii="Times New Roman" w:hAnsi="Times New Roman"/>
          <w:sz w:val="16"/>
          <w:szCs w:val="16"/>
        </w:rPr>
      </w:pPr>
      <w:r w:rsidRPr="00A31458">
        <w:rPr>
          <w:rFonts w:ascii="Times New Roman" w:hAnsi="Times New Roman"/>
          <w:sz w:val="24"/>
          <w:szCs w:val="24"/>
        </w:rPr>
        <w:t xml:space="preserve">                                                                      </w:t>
      </w:r>
      <w:r w:rsidRPr="00A31458">
        <w:rPr>
          <w:rFonts w:ascii="Times New Roman" w:hAnsi="Times New Roman"/>
          <w:sz w:val="16"/>
          <w:szCs w:val="16"/>
        </w:rPr>
        <w:t>(объект индивидуального жилищного строительства или садовый дом)</w:t>
      </w:r>
    </w:p>
    <w:p w14:paraId="36E91890"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не предназначен для раздела на самостоятельные объекты недвижимости.</w:t>
      </w:r>
    </w:p>
    <w:p w14:paraId="27602AA6" w14:textId="77777777" w:rsidR="0058194B" w:rsidRPr="00A31458" w:rsidRDefault="0058194B" w:rsidP="0058194B">
      <w:pPr>
        <w:widowControl w:val="0"/>
        <w:autoSpaceDE w:val="0"/>
        <w:autoSpaceDN w:val="0"/>
        <w:spacing w:after="0" w:line="240" w:lineRule="auto"/>
        <w:jc w:val="both"/>
        <w:rPr>
          <w:rFonts w:ascii="Times New Roman" w:hAnsi="Times New Roman"/>
        </w:rPr>
      </w:pPr>
    </w:p>
    <w:p w14:paraId="2F50F015" w14:textId="3D6DEB45" w:rsidR="0058194B" w:rsidRPr="00E25A0B" w:rsidRDefault="0058194B" w:rsidP="0058194B">
      <w:pPr>
        <w:widowControl w:val="0"/>
        <w:autoSpaceDE w:val="0"/>
        <w:autoSpaceDN w:val="0"/>
        <w:spacing w:after="0" w:line="240" w:lineRule="auto"/>
        <w:jc w:val="both"/>
        <w:rPr>
          <w:rFonts w:ascii="Times New Roman" w:hAnsi="Times New Roman"/>
          <w:u w:val="single"/>
        </w:rPr>
      </w:pPr>
      <w:r w:rsidRPr="00A31458">
        <w:rPr>
          <w:rFonts w:ascii="Times New Roman" w:hAnsi="Times New Roman"/>
        </w:rPr>
        <w:t xml:space="preserve">Настоящим уведомлением я </w:t>
      </w:r>
      <w:r w:rsidRPr="00E25A0B">
        <w:rPr>
          <w:rFonts w:ascii="Times New Roman" w:hAnsi="Times New Roman"/>
          <w:u w:val="single"/>
        </w:rPr>
        <w:t>____________________________________________________________</w:t>
      </w:r>
      <w:r w:rsidR="00E25A0B">
        <w:rPr>
          <w:rFonts w:ascii="Times New Roman" w:hAnsi="Times New Roman"/>
          <w:u w:val="single"/>
        </w:rPr>
        <w:t>________</w:t>
      </w:r>
    </w:p>
    <w:p w14:paraId="4F171DEF" w14:textId="5859DE65" w:rsidR="0058194B" w:rsidRPr="00E25A0B" w:rsidRDefault="0058194B" w:rsidP="0058194B">
      <w:pPr>
        <w:widowControl w:val="0"/>
        <w:autoSpaceDE w:val="0"/>
        <w:autoSpaceDN w:val="0"/>
        <w:spacing w:after="0" w:line="240" w:lineRule="auto"/>
        <w:jc w:val="both"/>
        <w:rPr>
          <w:rFonts w:ascii="Times New Roman" w:hAnsi="Times New Roman"/>
          <w:sz w:val="24"/>
          <w:szCs w:val="24"/>
          <w:u w:val="single"/>
        </w:rPr>
      </w:pPr>
      <w:r w:rsidRPr="00E25A0B">
        <w:rPr>
          <w:rFonts w:ascii="Times New Roman" w:hAnsi="Times New Roman"/>
          <w:sz w:val="24"/>
          <w:szCs w:val="24"/>
          <w:u w:val="single"/>
        </w:rPr>
        <w:t>______________________________________________________________________________</w:t>
      </w:r>
      <w:r w:rsidR="00E25A0B">
        <w:rPr>
          <w:rFonts w:ascii="Times New Roman" w:hAnsi="Times New Roman"/>
          <w:sz w:val="24"/>
          <w:szCs w:val="24"/>
          <w:u w:val="single"/>
        </w:rPr>
        <w:t>_______</w:t>
      </w:r>
    </w:p>
    <w:p w14:paraId="44E43E87" w14:textId="77777777" w:rsidR="0058194B" w:rsidRPr="00A31458" w:rsidRDefault="0058194B" w:rsidP="0058194B">
      <w:pPr>
        <w:widowControl w:val="0"/>
        <w:autoSpaceDE w:val="0"/>
        <w:autoSpaceDN w:val="0"/>
        <w:spacing w:after="0" w:line="240" w:lineRule="auto"/>
        <w:jc w:val="center"/>
        <w:rPr>
          <w:rFonts w:ascii="Times New Roman" w:hAnsi="Times New Roman"/>
          <w:sz w:val="16"/>
          <w:szCs w:val="16"/>
        </w:rPr>
      </w:pPr>
      <w:r w:rsidRPr="00A31458">
        <w:rPr>
          <w:rFonts w:ascii="Times New Roman" w:hAnsi="Times New Roman"/>
          <w:sz w:val="16"/>
          <w:szCs w:val="16"/>
        </w:rPr>
        <w:t xml:space="preserve">(фамилия, имя, отчество (при наличии) </w:t>
      </w:r>
    </w:p>
    <w:p w14:paraId="033F9FAE"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даю согласие на обработку персональных данных (в случае если застройщиком является физическое лицо).</w:t>
      </w:r>
    </w:p>
    <w:p w14:paraId="3ADD997F" w14:textId="77777777" w:rsidR="0058194B" w:rsidRDefault="0058194B" w:rsidP="0058194B">
      <w:pPr>
        <w:widowControl w:val="0"/>
        <w:autoSpaceDE w:val="0"/>
        <w:autoSpaceDN w:val="0"/>
        <w:spacing w:after="0" w:line="240" w:lineRule="auto"/>
        <w:jc w:val="both"/>
        <w:rPr>
          <w:rFonts w:ascii="Times New Roman" w:hAnsi="Times New Roman"/>
        </w:rPr>
      </w:pPr>
    </w:p>
    <w:p w14:paraId="78B56435" w14:textId="77777777" w:rsidR="00E25A0B" w:rsidRPr="00A31458" w:rsidRDefault="00E25A0B" w:rsidP="0058194B">
      <w:pPr>
        <w:widowControl w:val="0"/>
        <w:autoSpaceDE w:val="0"/>
        <w:autoSpaceDN w:val="0"/>
        <w:spacing w:after="0" w:line="240" w:lineRule="auto"/>
        <w:jc w:val="both"/>
        <w:rPr>
          <w:rFonts w:ascii="Times New Roman" w:hAnsi="Times New Roman"/>
        </w:rPr>
      </w:pPr>
    </w:p>
    <w:p w14:paraId="62567B52" w14:textId="77777777" w:rsidR="0058194B" w:rsidRPr="00E25A0B" w:rsidRDefault="0058194B" w:rsidP="0058194B">
      <w:pPr>
        <w:widowControl w:val="0"/>
        <w:autoSpaceDE w:val="0"/>
        <w:autoSpaceDN w:val="0"/>
        <w:spacing w:after="0" w:line="240" w:lineRule="auto"/>
        <w:jc w:val="both"/>
        <w:rPr>
          <w:rFonts w:ascii="Times New Roman" w:hAnsi="Times New Roman"/>
        </w:rPr>
      </w:pPr>
      <w:r w:rsidRPr="00E25A0B">
        <w:rPr>
          <w:rFonts w:ascii="Times New Roman" w:hAnsi="Times New Roman"/>
        </w:rPr>
        <w:t>___________________________             ________________                      ______________________</w:t>
      </w:r>
    </w:p>
    <w:p w14:paraId="2AC5F5FF"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(должность, в случае если                                    (подпись)                                       (расшифровка подписи)</w:t>
      </w:r>
    </w:p>
    <w:p w14:paraId="077AFF1F"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 xml:space="preserve"> застройщиком является</w:t>
      </w:r>
    </w:p>
    <w:p w14:paraId="149A06AE"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 xml:space="preserve">   юридическое лицо)</w:t>
      </w:r>
    </w:p>
    <w:p w14:paraId="73FF0073"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 xml:space="preserve">         М.П.</w:t>
      </w:r>
    </w:p>
    <w:p w14:paraId="18C1214F"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 xml:space="preserve">    (при наличии)</w:t>
      </w:r>
    </w:p>
    <w:p w14:paraId="44278BF8"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p>
    <w:p w14:paraId="3C3192BE"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К настоящему уведомлению прилагаются:</w:t>
      </w:r>
    </w:p>
    <w:p w14:paraId="54D76135"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____________________________________________________________________________________</w:t>
      </w:r>
    </w:p>
    <w:p w14:paraId="65B91474"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____________________________________________________________________________________</w:t>
      </w:r>
    </w:p>
    <w:p w14:paraId="08529D0E"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 xml:space="preserve">(документы, предусмотренные частью 3 статьи 51.1 Градостроительного кодекса Российской Федерации)  </w:t>
      </w:r>
    </w:p>
    <w:p w14:paraId="645FDFAD" w14:textId="77777777" w:rsidR="0058194B" w:rsidRPr="00A31458" w:rsidRDefault="0058194B" w:rsidP="0058194B">
      <w:pPr>
        <w:widowControl w:val="0"/>
        <w:autoSpaceDE w:val="0"/>
        <w:autoSpaceDN w:val="0"/>
        <w:spacing w:after="0" w:line="240" w:lineRule="auto"/>
        <w:jc w:val="both"/>
        <w:rPr>
          <w:rFonts w:ascii="Times New Roman" w:hAnsi="Times New Roman"/>
        </w:rPr>
      </w:pPr>
    </w:p>
    <w:p w14:paraId="4D14D586"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3350622D"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2DD332CA"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1A502C14"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10B7B3B1"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72753828"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15F852D7"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728EC2C4"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69D2D00A"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5783ECC4"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7B1F12EF"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72266510"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46001BF6"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0D3D7DAB"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0B0ABFAC"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3667E5F4"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4AED8B85" w14:textId="77777777" w:rsidR="0058194B" w:rsidRPr="00A31458" w:rsidRDefault="0058194B" w:rsidP="0058194B">
      <w:pPr>
        <w:spacing w:after="0" w:line="240" w:lineRule="auto"/>
        <w:rPr>
          <w:rFonts w:ascii="Times New Roman" w:eastAsia="Calibri" w:hAnsi="Times New Roman"/>
        </w:rPr>
      </w:pPr>
      <w:r w:rsidRPr="00A31458">
        <w:rPr>
          <w:rFonts w:ascii="Times New Roman" w:eastAsia="Calibri" w:hAnsi="Times New Roman"/>
        </w:rPr>
        <w:br w:type="page"/>
      </w:r>
      <w:r w:rsidRPr="00A31458">
        <w:rPr>
          <w:rFonts w:ascii="Times New Roman" w:eastAsia="Calibri" w:hAnsi="Times New Roman"/>
        </w:rPr>
        <w:lastRenderedPageBreak/>
        <w:t xml:space="preserve">       </w:t>
      </w:r>
    </w:p>
    <w:p w14:paraId="160E4AE8" w14:textId="77777777" w:rsidR="0058194B" w:rsidRPr="00A31458" w:rsidRDefault="0058194B" w:rsidP="0058194B">
      <w:pPr>
        <w:widowControl w:val="0"/>
        <w:autoSpaceDE w:val="0"/>
        <w:autoSpaceDN w:val="0"/>
        <w:spacing w:after="0" w:line="240" w:lineRule="auto"/>
        <w:jc w:val="right"/>
        <w:rPr>
          <w:rFonts w:ascii="Times New Roman" w:hAnsi="Times New Roman"/>
          <w:sz w:val="24"/>
          <w:szCs w:val="24"/>
        </w:rPr>
      </w:pPr>
      <w:r w:rsidRPr="00A31458">
        <w:rPr>
          <w:rFonts w:ascii="Times New Roman" w:hAnsi="Times New Roman"/>
          <w:sz w:val="24"/>
          <w:szCs w:val="24"/>
        </w:rPr>
        <w:t>Приложение № 3</w:t>
      </w:r>
    </w:p>
    <w:p w14:paraId="3D5C54BD" w14:textId="77777777" w:rsidR="0058194B" w:rsidRPr="00A31458" w:rsidRDefault="0058194B" w:rsidP="0058194B">
      <w:pPr>
        <w:widowControl w:val="0"/>
        <w:autoSpaceDE w:val="0"/>
        <w:autoSpaceDN w:val="0"/>
        <w:spacing w:after="0" w:line="240" w:lineRule="auto"/>
        <w:jc w:val="right"/>
        <w:rPr>
          <w:rFonts w:ascii="Times New Roman" w:hAnsi="Times New Roman"/>
          <w:sz w:val="24"/>
          <w:szCs w:val="24"/>
        </w:rPr>
      </w:pPr>
      <w:r w:rsidRPr="00A31458">
        <w:rPr>
          <w:rFonts w:ascii="Times New Roman" w:hAnsi="Times New Roman"/>
          <w:sz w:val="24"/>
          <w:szCs w:val="24"/>
        </w:rPr>
        <w:t xml:space="preserve">к Административному регламенту                                                                                                                                                                                   </w:t>
      </w:r>
    </w:p>
    <w:p w14:paraId="1A2BA1D1"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 xml:space="preserve">                                </w:t>
      </w:r>
    </w:p>
    <w:p w14:paraId="16EB8986" w14:textId="77777777" w:rsidR="0058194B" w:rsidRPr="00A31458" w:rsidRDefault="0058194B" w:rsidP="0058194B">
      <w:pPr>
        <w:widowControl w:val="0"/>
        <w:autoSpaceDE w:val="0"/>
        <w:autoSpaceDN w:val="0"/>
        <w:spacing w:after="0" w:line="240" w:lineRule="auto"/>
        <w:jc w:val="center"/>
        <w:rPr>
          <w:rFonts w:ascii="Times New Roman" w:hAnsi="Times New Roman"/>
          <w:b/>
          <w:sz w:val="24"/>
          <w:szCs w:val="24"/>
        </w:rPr>
      </w:pPr>
      <w:r w:rsidRPr="00A31458">
        <w:rPr>
          <w:rFonts w:ascii="Times New Roman" w:hAnsi="Times New Roman"/>
          <w:b/>
          <w:sz w:val="24"/>
          <w:szCs w:val="24"/>
        </w:rPr>
        <w:t>Уведомление</w:t>
      </w:r>
    </w:p>
    <w:p w14:paraId="65078ECD" w14:textId="77777777" w:rsidR="0058194B" w:rsidRPr="00A31458" w:rsidRDefault="0058194B" w:rsidP="0058194B">
      <w:pPr>
        <w:widowControl w:val="0"/>
        <w:autoSpaceDE w:val="0"/>
        <w:autoSpaceDN w:val="0"/>
        <w:spacing w:after="0" w:line="240" w:lineRule="auto"/>
        <w:jc w:val="center"/>
        <w:rPr>
          <w:rFonts w:ascii="Times New Roman" w:hAnsi="Times New Roman"/>
          <w:b/>
          <w:sz w:val="24"/>
          <w:szCs w:val="24"/>
        </w:rPr>
      </w:pPr>
      <w:r w:rsidRPr="00A31458">
        <w:rPr>
          <w:rFonts w:ascii="Times New Roman" w:hAnsi="Times New Roman"/>
          <w:b/>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14:paraId="6DFE465B" w14:textId="77777777" w:rsidR="0058194B" w:rsidRPr="00A31458" w:rsidRDefault="0058194B" w:rsidP="0058194B">
      <w:pPr>
        <w:widowControl w:val="0"/>
        <w:autoSpaceDE w:val="0"/>
        <w:autoSpaceDN w:val="0"/>
        <w:spacing w:after="0" w:line="240" w:lineRule="auto"/>
        <w:jc w:val="both"/>
        <w:rPr>
          <w:rFonts w:ascii="Times New Roman" w:hAnsi="Times New Roman"/>
          <w:b/>
          <w:sz w:val="24"/>
          <w:szCs w:val="24"/>
        </w:rPr>
      </w:pPr>
    </w:p>
    <w:p w14:paraId="4EDE02E0" w14:textId="77777777" w:rsidR="0058194B" w:rsidRPr="00A31458" w:rsidRDefault="0058194B" w:rsidP="0058194B">
      <w:pPr>
        <w:widowControl w:val="0"/>
        <w:autoSpaceDE w:val="0"/>
        <w:autoSpaceDN w:val="0"/>
        <w:spacing w:after="0" w:line="240" w:lineRule="auto"/>
        <w:jc w:val="right"/>
        <w:rPr>
          <w:rFonts w:ascii="Times New Roman" w:hAnsi="Times New Roman"/>
          <w:sz w:val="24"/>
          <w:szCs w:val="24"/>
        </w:rPr>
      </w:pPr>
      <w:r w:rsidRPr="00A31458">
        <w:rPr>
          <w:rFonts w:ascii="Times New Roman" w:hAnsi="Times New Roman"/>
          <w:sz w:val="24"/>
          <w:szCs w:val="24"/>
        </w:rPr>
        <w:t xml:space="preserve">                                                     «__» _________ 20__ г.</w:t>
      </w:r>
    </w:p>
    <w:p w14:paraId="362121EB"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p w14:paraId="67C75AF2" w14:textId="77777777" w:rsidR="00D53D1A" w:rsidRPr="00E25A0B" w:rsidRDefault="00D53D1A" w:rsidP="00D53D1A">
      <w:pPr>
        <w:widowControl w:val="0"/>
        <w:autoSpaceDE w:val="0"/>
        <w:autoSpaceDN w:val="0"/>
        <w:spacing w:after="0" w:line="240" w:lineRule="auto"/>
        <w:jc w:val="center"/>
        <w:rPr>
          <w:rFonts w:ascii="Times New Roman" w:hAnsi="Times New Roman" w:cs="Times New Roman"/>
          <w:sz w:val="24"/>
          <w:szCs w:val="24"/>
          <w:u w:val="single"/>
        </w:rPr>
      </w:pPr>
      <w:r w:rsidRPr="00E25A0B">
        <w:rPr>
          <w:rFonts w:ascii="Times New Roman" w:hAnsi="Times New Roman" w:cs="Times New Roman"/>
          <w:sz w:val="24"/>
          <w:szCs w:val="24"/>
          <w:u w:val="single"/>
        </w:rPr>
        <w:t>Администрация муниципального образования Нежинский сельсовет Оренбургского района Оренбургской области</w:t>
      </w:r>
    </w:p>
    <w:p w14:paraId="31432CDF" w14:textId="77777777" w:rsidR="0058194B" w:rsidRPr="00A31458" w:rsidRDefault="0058194B" w:rsidP="0058194B">
      <w:pPr>
        <w:widowControl w:val="0"/>
        <w:autoSpaceDE w:val="0"/>
        <w:autoSpaceDN w:val="0"/>
        <w:spacing w:after="0" w:line="240" w:lineRule="auto"/>
        <w:jc w:val="center"/>
        <w:rPr>
          <w:rFonts w:ascii="Times New Roman" w:hAnsi="Times New Roman"/>
          <w:sz w:val="16"/>
          <w:szCs w:val="16"/>
        </w:rPr>
      </w:pPr>
      <w:r w:rsidRPr="00A31458">
        <w:rPr>
          <w:rFonts w:ascii="Times New Roman" w:hAnsi="Times New Roman"/>
          <w:sz w:val="16"/>
          <w:szCs w:val="16"/>
        </w:rPr>
        <w:t>(наименование уполномоченного на выдачу разрешений на строительство органа местного самоуправления)</w:t>
      </w:r>
    </w:p>
    <w:p w14:paraId="791D24C0" w14:textId="77777777" w:rsidR="0058194B" w:rsidRPr="00A31458" w:rsidRDefault="0058194B" w:rsidP="0058194B">
      <w:pPr>
        <w:widowControl w:val="0"/>
        <w:autoSpaceDE w:val="0"/>
        <w:autoSpaceDN w:val="0"/>
        <w:spacing w:after="0" w:line="240" w:lineRule="auto"/>
        <w:jc w:val="both"/>
        <w:rPr>
          <w:rFonts w:ascii="Courier New" w:hAnsi="Courier New" w:cs="Courier New"/>
          <w:sz w:val="20"/>
          <w:szCs w:val="20"/>
        </w:rPr>
      </w:pPr>
    </w:p>
    <w:p w14:paraId="6E17CD5D"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 Сведения о застройщике:</w:t>
      </w:r>
    </w:p>
    <w:p w14:paraId="222E4D1E"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39"/>
        <w:gridCol w:w="5162"/>
        <w:gridCol w:w="4303"/>
      </w:tblGrid>
      <w:tr w:rsidR="0058194B" w:rsidRPr="00A31458" w14:paraId="6C292B42" w14:textId="77777777" w:rsidTr="00D53D1A">
        <w:tc>
          <w:tcPr>
            <w:tcW w:w="451" w:type="pct"/>
          </w:tcPr>
          <w:p w14:paraId="655133C4" w14:textId="77777777" w:rsidR="0058194B" w:rsidRPr="00A31458" w:rsidRDefault="0058194B" w:rsidP="00D84722">
            <w:pPr>
              <w:widowControl w:val="0"/>
              <w:autoSpaceDE w:val="0"/>
              <w:autoSpaceDN w:val="0"/>
              <w:spacing w:after="0" w:line="240" w:lineRule="auto"/>
              <w:jc w:val="center"/>
              <w:outlineLvl w:val="2"/>
              <w:rPr>
                <w:rFonts w:ascii="Times New Roman" w:hAnsi="Times New Roman"/>
                <w:sz w:val="24"/>
                <w:szCs w:val="24"/>
              </w:rPr>
            </w:pPr>
            <w:r w:rsidRPr="00A31458">
              <w:rPr>
                <w:rFonts w:ascii="Times New Roman" w:hAnsi="Times New Roman"/>
                <w:sz w:val="24"/>
                <w:szCs w:val="24"/>
              </w:rPr>
              <w:t>1.1</w:t>
            </w:r>
          </w:p>
        </w:tc>
        <w:tc>
          <w:tcPr>
            <w:tcW w:w="2481" w:type="pct"/>
          </w:tcPr>
          <w:p w14:paraId="773BC50F"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Сведения о физическом лице, в случае если застройщиком является физическое лицо:</w:t>
            </w:r>
          </w:p>
        </w:tc>
        <w:tc>
          <w:tcPr>
            <w:tcW w:w="2068" w:type="pct"/>
          </w:tcPr>
          <w:p w14:paraId="4B03CF01"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2377F20B" w14:textId="77777777" w:rsidTr="00D53D1A">
        <w:tc>
          <w:tcPr>
            <w:tcW w:w="451" w:type="pct"/>
          </w:tcPr>
          <w:p w14:paraId="026D7146"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1.1.1</w:t>
            </w:r>
          </w:p>
        </w:tc>
        <w:tc>
          <w:tcPr>
            <w:tcW w:w="2481" w:type="pct"/>
          </w:tcPr>
          <w:p w14:paraId="3B9F4C4B"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Фамилия, имя, отчество (при наличии)</w:t>
            </w:r>
          </w:p>
        </w:tc>
        <w:tc>
          <w:tcPr>
            <w:tcW w:w="2068" w:type="pct"/>
          </w:tcPr>
          <w:p w14:paraId="693EA61F"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2CA6F7D7" w14:textId="77777777" w:rsidTr="00D53D1A">
        <w:tc>
          <w:tcPr>
            <w:tcW w:w="451" w:type="pct"/>
          </w:tcPr>
          <w:p w14:paraId="4B8D505C"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1.1.2</w:t>
            </w:r>
          </w:p>
        </w:tc>
        <w:tc>
          <w:tcPr>
            <w:tcW w:w="2481" w:type="pct"/>
          </w:tcPr>
          <w:p w14:paraId="0750B463"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Место жительства</w:t>
            </w:r>
          </w:p>
        </w:tc>
        <w:tc>
          <w:tcPr>
            <w:tcW w:w="2068" w:type="pct"/>
          </w:tcPr>
          <w:p w14:paraId="3E250112"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30613C1B" w14:textId="77777777" w:rsidTr="00D53D1A">
        <w:tc>
          <w:tcPr>
            <w:tcW w:w="451" w:type="pct"/>
          </w:tcPr>
          <w:p w14:paraId="1C7EC6F4"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1.1.3</w:t>
            </w:r>
          </w:p>
        </w:tc>
        <w:tc>
          <w:tcPr>
            <w:tcW w:w="2481" w:type="pct"/>
          </w:tcPr>
          <w:p w14:paraId="46A33BEF"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Реквизиты документа, удостоверяющего личность</w:t>
            </w:r>
          </w:p>
        </w:tc>
        <w:tc>
          <w:tcPr>
            <w:tcW w:w="2068" w:type="pct"/>
          </w:tcPr>
          <w:p w14:paraId="7F3F09A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17AFA17D" w14:textId="77777777" w:rsidTr="00D53D1A">
        <w:tc>
          <w:tcPr>
            <w:tcW w:w="451" w:type="pct"/>
          </w:tcPr>
          <w:p w14:paraId="1D4BB0C0" w14:textId="77777777" w:rsidR="0058194B" w:rsidRPr="00A31458" w:rsidRDefault="0058194B" w:rsidP="00D84722">
            <w:pPr>
              <w:widowControl w:val="0"/>
              <w:autoSpaceDE w:val="0"/>
              <w:autoSpaceDN w:val="0"/>
              <w:spacing w:after="0" w:line="240" w:lineRule="auto"/>
              <w:jc w:val="center"/>
              <w:outlineLvl w:val="2"/>
              <w:rPr>
                <w:rFonts w:ascii="Times New Roman" w:hAnsi="Times New Roman"/>
                <w:sz w:val="24"/>
                <w:szCs w:val="24"/>
              </w:rPr>
            </w:pPr>
            <w:r w:rsidRPr="00A31458">
              <w:rPr>
                <w:rFonts w:ascii="Times New Roman" w:hAnsi="Times New Roman"/>
                <w:sz w:val="24"/>
                <w:szCs w:val="24"/>
              </w:rPr>
              <w:t>1.2</w:t>
            </w:r>
          </w:p>
        </w:tc>
        <w:tc>
          <w:tcPr>
            <w:tcW w:w="2481" w:type="pct"/>
          </w:tcPr>
          <w:p w14:paraId="7BC88086"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Сведения о юридическом лице, в случае если застройщиком является юридическое лицо:</w:t>
            </w:r>
          </w:p>
        </w:tc>
        <w:tc>
          <w:tcPr>
            <w:tcW w:w="2068" w:type="pct"/>
          </w:tcPr>
          <w:p w14:paraId="55F79F85"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07DCB652" w14:textId="77777777" w:rsidTr="00D53D1A">
        <w:tc>
          <w:tcPr>
            <w:tcW w:w="451" w:type="pct"/>
          </w:tcPr>
          <w:p w14:paraId="47D2E8AA"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1.2.1</w:t>
            </w:r>
          </w:p>
        </w:tc>
        <w:tc>
          <w:tcPr>
            <w:tcW w:w="2481" w:type="pct"/>
          </w:tcPr>
          <w:p w14:paraId="01349AB4"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Наименование</w:t>
            </w:r>
          </w:p>
        </w:tc>
        <w:tc>
          <w:tcPr>
            <w:tcW w:w="2068" w:type="pct"/>
          </w:tcPr>
          <w:p w14:paraId="5A1F8FCE"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7E82775A" w14:textId="77777777" w:rsidTr="00D53D1A">
        <w:tc>
          <w:tcPr>
            <w:tcW w:w="451" w:type="pct"/>
          </w:tcPr>
          <w:p w14:paraId="394B169F"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1.2.2</w:t>
            </w:r>
          </w:p>
        </w:tc>
        <w:tc>
          <w:tcPr>
            <w:tcW w:w="2481" w:type="pct"/>
          </w:tcPr>
          <w:p w14:paraId="10AF9965"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Место нахождения</w:t>
            </w:r>
          </w:p>
        </w:tc>
        <w:tc>
          <w:tcPr>
            <w:tcW w:w="2068" w:type="pct"/>
          </w:tcPr>
          <w:p w14:paraId="3B9C840B"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0100CE84" w14:textId="77777777" w:rsidTr="00D53D1A">
        <w:tc>
          <w:tcPr>
            <w:tcW w:w="451" w:type="pct"/>
          </w:tcPr>
          <w:p w14:paraId="6E29C455"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1.2.3</w:t>
            </w:r>
          </w:p>
        </w:tc>
        <w:tc>
          <w:tcPr>
            <w:tcW w:w="2481" w:type="pct"/>
          </w:tcPr>
          <w:p w14:paraId="535DEED5"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068" w:type="pct"/>
          </w:tcPr>
          <w:p w14:paraId="55A04841"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7D7A9DC0" w14:textId="77777777" w:rsidTr="00D53D1A">
        <w:tc>
          <w:tcPr>
            <w:tcW w:w="451" w:type="pct"/>
          </w:tcPr>
          <w:p w14:paraId="16FF5CD2"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1.2.4</w:t>
            </w:r>
          </w:p>
        </w:tc>
        <w:tc>
          <w:tcPr>
            <w:tcW w:w="2481" w:type="pct"/>
          </w:tcPr>
          <w:p w14:paraId="5D98A6FA"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068" w:type="pct"/>
          </w:tcPr>
          <w:p w14:paraId="444A9D2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bl>
    <w:p w14:paraId="6402D9BD"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p w14:paraId="5C6825C3"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2. Сведения о земельном участке</w:t>
      </w:r>
    </w:p>
    <w:p w14:paraId="227D9E95"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05"/>
        <w:gridCol w:w="4977"/>
        <w:gridCol w:w="4522"/>
      </w:tblGrid>
      <w:tr w:rsidR="0058194B" w:rsidRPr="00A31458" w14:paraId="3115D739" w14:textId="77777777" w:rsidTr="00D53D1A">
        <w:tc>
          <w:tcPr>
            <w:tcW w:w="435" w:type="pct"/>
          </w:tcPr>
          <w:p w14:paraId="48396D74"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2.1</w:t>
            </w:r>
          </w:p>
        </w:tc>
        <w:tc>
          <w:tcPr>
            <w:tcW w:w="2392" w:type="pct"/>
          </w:tcPr>
          <w:p w14:paraId="5E28E53D"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Кадастровый номер земельного участка (при наличии)</w:t>
            </w:r>
          </w:p>
        </w:tc>
        <w:tc>
          <w:tcPr>
            <w:tcW w:w="2173" w:type="pct"/>
          </w:tcPr>
          <w:p w14:paraId="61EF36CA"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09D9A647" w14:textId="77777777" w:rsidTr="00D53D1A">
        <w:tc>
          <w:tcPr>
            <w:tcW w:w="435" w:type="pct"/>
          </w:tcPr>
          <w:p w14:paraId="2DEE7881"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2.2</w:t>
            </w:r>
          </w:p>
        </w:tc>
        <w:tc>
          <w:tcPr>
            <w:tcW w:w="2392" w:type="pct"/>
          </w:tcPr>
          <w:p w14:paraId="3091BBB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Адрес или описание местоположения земельного участка</w:t>
            </w:r>
          </w:p>
        </w:tc>
        <w:tc>
          <w:tcPr>
            <w:tcW w:w="2173" w:type="pct"/>
          </w:tcPr>
          <w:p w14:paraId="61DA2C12"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bl>
    <w:p w14:paraId="7DCCAF4E" w14:textId="77777777" w:rsidR="0058194B" w:rsidRDefault="0058194B" w:rsidP="0058194B">
      <w:pPr>
        <w:widowControl w:val="0"/>
        <w:autoSpaceDE w:val="0"/>
        <w:autoSpaceDN w:val="0"/>
        <w:spacing w:after="0" w:line="240" w:lineRule="auto"/>
        <w:jc w:val="both"/>
        <w:rPr>
          <w:rFonts w:ascii="Times New Roman" w:hAnsi="Times New Roman"/>
          <w:sz w:val="24"/>
          <w:szCs w:val="24"/>
        </w:rPr>
      </w:pPr>
    </w:p>
    <w:p w14:paraId="1A06DA15" w14:textId="77777777" w:rsidR="00D53D1A" w:rsidRPr="00A31458" w:rsidRDefault="00D53D1A" w:rsidP="0058194B">
      <w:pPr>
        <w:widowControl w:val="0"/>
        <w:autoSpaceDE w:val="0"/>
        <w:autoSpaceDN w:val="0"/>
        <w:spacing w:after="0" w:line="240" w:lineRule="auto"/>
        <w:jc w:val="both"/>
        <w:rPr>
          <w:rFonts w:ascii="Times New Roman" w:hAnsi="Times New Roman"/>
          <w:sz w:val="24"/>
          <w:szCs w:val="24"/>
        </w:rPr>
      </w:pPr>
    </w:p>
    <w:p w14:paraId="306E4869"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 xml:space="preserve">3. Сведения об изменении параметров планируемого строительства или реконструкции объекта </w:t>
      </w:r>
      <w:r w:rsidRPr="00A31458">
        <w:rPr>
          <w:rFonts w:ascii="Times New Roman" w:hAnsi="Times New Roman"/>
          <w:sz w:val="24"/>
          <w:szCs w:val="24"/>
        </w:rPr>
        <w:lastRenderedPageBreak/>
        <w:t>индивидуального жилищного строительства или садового дома</w:t>
      </w:r>
    </w:p>
    <w:p w14:paraId="11DCAE67"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9"/>
        <w:gridCol w:w="2713"/>
        <w:gridCol w:w="3558"/>
        <w:gridCol w:w="3504"/>
      </w:tblGrid>
      <w:tr w:rsidR="0058194B" w:rsidRPr="00A31458" w14:paraId="4CF01289" w14:textId="77777777" w:rsidTr="00686000">
        <w:tc>
          <w:tcPr>
            <w:tcW w:w="302" w:type="pct"/>
          </w:tcPr>
          <w:p w14:paraId="5A1B591E"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 п/п</w:t>
            </w:r>
          </w:p>
        </w:tc>
        <w:tc>
          <w:tcPr>
            <w:tcW w:w="1304" w:type="pct"/>
          </w:tcPr>
          <w:p w14:paraId="6636BA79"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1710" w:type="pct"/>
          </w:tcPr>
          <w:p w14:paraId="5C9CA758"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00CCD0AF"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______________________</w:t>
            </w:r>
          </w:p>
          <w:p w14:paraId="4C6E8AC3"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(дата направления уведомления)</w:t>
            </w:r>
          </w:p>
        </w:tc>
        <w:tc>
          <w:tcPr>
            <w:tcW w:w="1684" w:type="pct"/>
          </w:tcPr>
          <w:p w14:paraId="47CE35BB"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8194B" w:rsidRPr="00A31458" w14:paraId="406A19B9" w14:textId="77777777" w:rsidTr="00686000">
        <w:tc>
          <w:tcPr>
            <w:tcW w:w="302" w:type="pct"/>
          </w:tcPr>
          <w:p w14:paraId="3103F62D"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3.1</w:t>
            </w:r>
          </w:p>
        </w:tc>
        <w:tc>
          <w:tcPr>
            <w:tcW w:w="1304" w:type="pct"/>
          </w:tcPr>
          <w:p w14:paraId="0007DF1D"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Количество надземных этажей</w:t>
            </w:r>
          </w:p>
        </w:tc>
        <w:tc>
          <w:tcPr>
            <w:tcW w:w="1710" w:type="pct"/>
          </w:tcPr>
          <w:p w14:paraId="490708F1"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c>
          <w:tcPr>
            <w:tcW w:w="1684" w:type="pct"/>
          </w:tcPr>
          <w:p w14:paraId="2DEEE23D"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3A642FDA" w14:textId="77777777" w:rsidTr="00686000">
        <w:tc>
          <w:tcPr>
            <w:tcW w:w="302" w:type="pct"/>
          </w:tcPr>
          <w:p w14:paraId="4169A6B3"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3.2</w:t>
            </w:r>
          </w:p>
        </w:tc>
        <w:tc>
          <w:tcPr>
            <w:tcW w:w="1304" w:type="pct"/>
          </w:tcPr>
          <w:p w14:paraId="0D2CE85D"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Высота</w:t>
            </w:r>
          </w:p>
        </w:tc>
        <w:tc>
          <w:tcPr>
            <w:tcW w:w="1710" w:type="pct"/>
          </w:tcPr>
          <w:p w14:paraId="0EDAE844"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c>
          <w:tcPr>
            <w:tcW w:w="1684" w:type="pct"/>
          </w:tcPr>
          <w:p w14:paraId="7F0D402E"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492CF97F" w14:textId="77777777" w:rsidTr="00686000">
        <w:tc>
          <w:tcPr>
            <w:tcW w:w="302" w:type="pct"/>
          </w:tcPr>
          <w:p w14:paraId="308CA3E0"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3.3</w:t>
            </w:r>
          </w:p>
        </w:tc>
        <w:tc>
          <w:tcPr>
            <w:tcW w:w="1304" w:type="pct"/>
          </w:tcPr>
          <w:p w14:paraId="1E778E83"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Сведения об отступах от границ земельного участка</w:t>
            </w:r>
          </w:p>
        </w:tc>
        <w:tc>
          <w:tcPr>
            <w:tcW w:w="1710" w:type="pct"/>
          </w:tcPr>
          <w:p w14:paraId="6BA2EBAA"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c>
          <w:tcPr>
            <w:tcW w:w="1684" w:type="pct"/>
          </w:tcPr>
          <w:p w14:paraId="6437BBD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1FA1A200" w14:textId="77777777" w:rsidTr="00686000">
        <w:trPr>
          <w:trHeight w:val="17"/>
        </w:trPr>
        <w:tc>
          <w:tcPr>
            <w:tcW w:w="302" w:type="pct"/>
          </w:tcPr>
          <w:p w14:paraId="5D6C5C4B"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3.4</w:t>
            </w:r>
          </w:p>
        </w:tc>
        <w:tc>
          <w:tcPr>
            <w:tcW w:w="1304" w:type="pct"/>
          </w:tcPr>
          <w:p w14:paraId="211D9D5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Площадь застройки</w:t>
            </w:r>
          </w:p>
        </w:tc>
        <w:tc>
          <w:tcPr>
            <w:tcW w:w="1710" w:type="pct"/>
          </w:tcPr>
          <w:p w14:paraId="0828C767"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c>
          <w:tcPr>
            <w:tcW w:w="1684" w:type="pct"/>
          </w:tcPr>
          <w:p w14:paraId="1F767CE2"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bl>
    <w:p w14:paraId="16D0A0CF" w14:textId="77777777" w:rsidR="0058194B" w:rsidRPr="00A31458" w:rsidRDefault="0058194B" w:rsidP="0058194B">
      <w:pPr>
        <w:widowControl w:val="0"/>
        <w:autoSpaceDE w:val="0"/>
        <w:autoSpaceDN w:val="0"/>
        <w:spacing w:after="0" w:line="240" w:lineRule="auto"/>
        <w:jc w:val="both"/>
        <w:rPr>
          <w:rFonts w:cs="Calibri"/>
          <w:szCs w:val="20"/>
        </w:rPr>
      </w:pPr>
    </w:p>
    <w:p w14:paraId="5CB5F1A0" w14:textId="77777777" w:rsidR="0058194B" w:rsidRPr="00A31458" w:rsidRDefault="0058194B" w:rsidP="0058194B">
      <w:pPr>
        <w:widowControl w:val="0"/>
        <w:autoSpaceDE w:val="0"/>
        <w:autoSpaceDN w:val="0"/>
        <w:spacing w:after="0" w:line="240" w:lineRule="auto"/>
        <w:ind w:firstLine="284"/>
        <w:jc w:val="both"/>
        <w:rPr>
          <w:rFonts w:ascii="Times New Roman" w:hAnsi="Times New Roman"/>
          <w:sz w:val="24"/>
          <w:szCs w:val="24"/>
        </w:rPr>
      </w:pPr>
      <w:r w:rsidRPr="00A31458">
        <w:rPr>
          <w:rFonts w:ascii="Times New Roman" w:hAnsi="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4B036B74"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10404"/>
      </w:tblGrid>
      <w:tr w:rsidR="0058194B" w:rsidRPr="00A31458" w14:paraId="33DCF280" w14:textId="77777777" w:rsidTr="00686000">
        <w:tc>
          <w:tcPr>
            <w:tcW w:w="5000" w:type="pct"/>
            <w:tcBorders>
              <w:top w:val="single" w:sz="4" w:space="0" w:color="auto"/>
              <w:bottom w:val="nil"/>
            </w:tcBorders>
          </w:tcPr>
          <w:p w14:paraId="5D3E234C"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1C6FA103" w14:textId="77777777" w:rsidTr="00686000">
        <w:tc>
          <w:tcPr>
            <w:tcW w:w="5000" w:type="pct"/>
            <w:tcBorders>
              <w:top w:val="nil"/>
              <w:bottom w:val="nil"/>
            </w:tcBorders>
          </w:tcPr>
          <w:p w14:paraId="3E4FF4D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419C45FE" w14:textId="77777777" w:rsidTr="00686000">
        <w:tc>
          <w:tcPr>
            <w:tcW w:w="5000" w:type="pct"/>
            <w:tcBorders>
              <w:top w:val="nil"/>
              <w:bottom w:val="nil"/>
            </w:tcBorders>
          </w:tcPr>
          <w:p w14:paraId="0180B494"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66A7DEEC" w14:textId="77777777" w:rsidTr="00686000">
        <w:tc>
          <w:tcPr>
            <w:tcW w:w="5000" w:type="pct"/>
            <w:tcBorders>
              <w:top w:val="nil"/>
              <w:bottom w:val="nil"/>
            </w:tcBorders>
          </w:tcPr>
          <w:p w14:paraId="2335EBE8"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51E27B47" w14:textId="77777777" w:rsidTr="00686000">
        <w:tc>
          <w:tcPr>
            <w:tcW w:w="5000" w:type="pct"/>
            <w:tcBorders>
              <w:top w:val="nil"/>
              <w:bottom w:val="single" w:sz="4" w:space="0" w:color="auto"/>
            </w:tcBorders>
          </w:tcPr>
          <w:p w14:paraId="511FF40D"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bl>
    <w:p w14:paraId="78A0237D"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p w14:paraId="327E644D" w14:textId="77777777" w:rsidR="0058194B" w:rsidRPr="00A31458" w:rsidRDefault="0058194B" w:rsidP="0058194B">
      <w:pPr>
        <w:autoSpaceDE w:val="0"/>
        <w:autoSpaceDN w:val="0"/>
        <w:adjustRightInd w:val="0"/>
        <w:spacing w:after="0" w:line="240" w:lineRule="auto"/>
        <w:jc w:val="both"/>
        <w:outlineLvl w:val="0"/>
        <w:rPr>
          <w:rFonts w:ascii="Times New Roman" w:hAnsi="Times New Roman"/>
          <w:sz w:val="24"/>
          <w:szCs w:val="24"/>
        </w:rPr>
      </w:pPr>
      <w:r w:rsidRPr="00A31458">
        <w:rPr>
          <w:rFonts w:ascii="Times New Roman" w:hAnsi="Times New Roman"/>
          <w:sz w:val="24"/>
          <w:szCs w:val="24"/>
        </w:rPr>
        <w:t xml:space="preserve">    Почтовый адрес и (или) адрес электронной почты для связи:</w:t>
      </w:r>
    </w:p>
    <w:p w14:paraId="35DABB69" w14:textId="77777777" w:rsidR="0058194B" w:rsidRPr="00A31458" w:rsidRDefault="0058194B" w:rsidP="0058194B">
      <w:pPr>
        <w:autoSpaceDE w:val="0"/>
        <w:autoSpaceDN w:val="0"/>
        <w:adjustRightInd w:val="0"/>
        <w:spacing w:after="0" w:line="240" w:lineRule="auto"/>
        <w:jc w:val="both"/>
        <w:outlineLvl w:val="0"/>
        <w:rPr>
          <w:rFonts w:ascii="Times New Roman" w:hAnsi="Times New Roman"/>
          <w:sz w:val="24"/>
          <w:szCs w:val="24"/>
        </w:rPr>
      </w:pPr>
      <w:r w:rsidRPr="00A31458">
        <w:rPr>
          <w:rFonts w:ascii="Times New Roman" w:hAnsi="Times New Roman"/>
          <w:sz w:val="24"/>
          <w:szCs w:val="24"/>
        </w:rPr>
        <w:t>_____________________________________________________________________________</w:t>
      </w:r>
    </w:p>
    <w:p w14:paraId="23547207"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p>
    <w:p w14:paraId="79A749EF"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r w:rsidRPr="00A31458">
        <w:rPr>
          <w:rFonts w:ascii="Times New Roman" w:hAnsi="Times New Roman"/>
          <w:sz w:val="24"/>
          <w:szCs w:val="24"/>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A31458">
        <w:rPr>
          <w:rFonts w:ascii="Times New Roman" w:hAnsi="Times New Roman"/>
          <w:sz w:val="24"/>
          <w:szCs w:val="24"/>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способом:______________________________________________________________________</w:t>
      </w:r>
    </w:p>
    <w:p w14:paraId="21CC5C66"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38017139"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r w:rsidRPr="00A31458">
        <w:rPr>
          <w:rFonts w:ascii="Times New Roman" w:hAnsi="Times New Roman"/>
          <w:sz w:val="24"/>
          <w:szCs w:val="24"/>
        </w:rPr>
        <w:t>Настоящим уведомлением я _____________________________________________________</w:t>
      </w:r>
    </w:p>
    <w:p w14:paraId="2A616C14" w14:textId="32E7DECC"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r w:rsidRPr="00A31458">
        <w:rPr>
          <w:rFonts w:ascii="Times New Roman" w:hAnsi="Times New Roman"/>
          <w:sz w:val="24"/>
          <w:szCs w:val="24"/>
        </w:rPr>
        <w:t>_____________________________________________________________________________</w:t>
      </w:r>
      <w:r w:rsidR="00686000">
        <w:rPr>
          <w:rFonts w:ascii="Times New Roman" w:hAnsi="Times New Roman"/>
          <w:sz w:val="24"/>
          <w:szCs w:val="24"/>
        </w:rPr>
        <w:t>_______</w:t>
      </w:r>
    </w:p>
    <w:p w14:paraId="767C02F8"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 xml:space="preserve">                                                            (фамилия, имя, отчество (при наличии)</w:t>
      </w:r>
    </w:p>
    <w:p w14:paraId="0E8ADDC8" w14:textId="77777777" w:rsidR="0058194B"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r w:rsidRPr="00A31458">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p w14:paraId="31F529AB" w14:textId="77777777" w:rsidR="00686000" w:rsidRDefault="00686000" w:rsidP="0058194B">
      <w:pPr>
        <w:autoSpaceDE w:val="0"/>
        <w:autoSpaceDN w:val="0"/>
        <w:adjustRightInd w:val="0"/>
        <w:spacing w:after="0" w:line="240" w:lineRule="auto"/>
        <w:ind w:right="134"/>
        <w:jc w:val="both"/>
        <w:outlineLvl w:val="0"/>
        <w:rPr>
          <w:rFonts w:ascii="Times New Roman" w:hAnsi="Times New Roman"/>
          <w:sz w:val="24"/>
          <w:szCs w:val="24"/>
        </w:rPr>
      </w:pPr>
    </w:p>
    <w:p w14:paraId="7ED82A0B" w14:textId="77777777" w:rsidR="00686000" w:rsidRPr="00A31458" w:rsidRDefault="00686000" w:rsidP="0058194B">
      <w:pPr>
        <w:autoSpaceDE w:val="0"/>
        <w:autoSpaceDN w:val="0"/>
        <w:adjustRightInd w:val="0"/>
        <w:spacing w:after="0" w:line="240" w:lineRule="auto"/>
        <w:ind w:right="134"/>
        <w:jc w:val="both"/>
        <w:outlineLvl w:val="0"/>
        <w:rPr>
          <w:rFonts w:ascii="Times New Roman" w:hAnsi="Times New Roman"/>
          <w:sz w:val="24"/>
          <w:szCs w:val="24"/>
        </w:rPr>
      </w:pPr>
    </w:p>
    <w:p w14:paraId="006AF489"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r w:rsidRPr="00A31458">
        <w:rPr>
          <w:rFonts w:ascii="Times New Roman" w:hAnsi="Times New Roman"/>
          <w:sz w:val="24"/>
          <w:szCs w:val="24"/>
        </w:rPr>
        <w:t>__________________________       ________________                ______________________</w:t>
      </w:r>
    </w:p>
    <w:p w14:paraId="2233EC0F"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(должность, в случае если                                    (подпись)                                   (расшифровка подписи)</w:t>
      </w:r>
    </w:p>
    <w:p w14:paraId="3CF3CF72"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 xml:space="preserve"> застройщиком является</w:t>
      </w:r>
    </w:p>
    <w:p w14:paraId="706A1F24"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 xml:space="preserve">   юридическое лицо)</w:t>
      </w:r>
    </w:p>
    <w:p w14:paraId="32399E9E"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 xml:space="preserve">         М.П.</w:t>
      </w:r>
    </w:p>
    <w:p w14:paraId="6786D4A9"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 xml:space="preserve">    (при наличии) </w:t>
      </w:r>
    </w:p>
    <w:p w14:paraId="3A993940"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p>
    <w:p w14:paraId="23362EA2"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p>
    <w:p w14:paraId="70A7C348"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6EFB9777"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44EEA93D" w14:textId="77777777" w:rsidR="0058194B" w:rsidRPr="00A31458" w:rsidRDefault="0058194B" w:rsidP="0058194B">
      <w:pPr>
        <w:spacing w:after="0" w:line="240" w:lineRule="auto"/>
        <w:rPr>
          <w:rFonts w:ascii="Times New Roman" w:eastAsia="Calibri" w:hAnsi="Times New Roman"/>
        </w:rPr>
      </w:pPr>
      <w:r w:rsidRPr="00A31458">
        <w:rPr>
          <w:rFonts w:ascii="Times New Roman" w:eastAsia="Calibri" w:hAnsi="Times New Roman"/>
        </w:rPr>
        <w:br w:type="page"/>
      </w:r>
    </w:p>
    <w:p w14:paraId="12DF707D" w14:textId="77777777" w:rsidR="0058194B" w:rsidRPr="00A31458" w:rsidRDefault="0058194B" w:rsidP="0058194B">
      <w:pPr>
        <w:spacing w:after="0" w:line="240" w:lineRule="auto"/>
        <w:jc w:val="right"/>
        <w:rPr>
          <w:rFonts w:ascii="Times New Roman" w:eastAsia="Calibri" w:hAnsi="Times New Roman"/>
        </w:rPr>
      </w:pPr>
      <w:r w:rsidRPr="00A31458">
        <w:rPr>
          <w:rFonts w:ascii="Times New Roman" w:hAnsi="Times New Roman"/>
          <w:sz w:val="16"/>
          <w:szCs w:val="16"/>
        </w:rPr>
        <w:lastRenderedPageBreak/>
        <w:t xml:space="preserve">   </w:t>
      </w:r>
      <w:r w:rsidRPr="00A31458">
        <w:rPr>
          <w:rFonts w:ascii="Times New Roman" w:eastAsia="Calibri" w:hAnsi="Times New Roman"/>
        </w:rPr>
        <w:t xml:space="preserve">Приложение № 4 </w:t>
      </w:r>
      <w:r w:rsidRPr="00A31458">
        <w:rPr>
          <w:rFonts w:ascii="Times New Roman" w:eastAsia="Calibri" w:hAnsi="Times New Roman"/>
        </w:rPr>
        <w:br/>
        <w:t>к Административному регламенту</w:t>
      </w:r>
    </w:p>
    <w:p w14:paraId="20EB3165" w14:textId="77777777" w:rsidR="0058194B" w:rsidRPr="00A31458" w:rsidRDefault="0058194B" w:rsidP="0058194B">
      <w:pPr>
        <w:spacing w:after="0" w:line="240" w:lineRule="auto"/>
        <w:jc w:val="right"/>
        <w:rPr>
          <w:rFonts w:ascii="Times New Roman" w:eastAsia="Calibri" w:hAnsi="Times New Roman"/>
        </w:rPr>
      </w:pPr>
      <w:r w:rsidRPr="00A31458">
        <w:rPr>
          <w:rFonts w:ascii="Times New Roman" w:eastAsia="Calibri" w:hAnsi="Times New Roman"/>
        </w:rPr>
        <w:t>Рекомендуемая форма</w:t>
      </w:r>
    </w:p>
    <w:p w14:paraId="79D2BC31" w14:textId="77777777" w:rsidR="0058194B" w:rsidRPr="00A31458" w:rsidRDefault="0058194B" w:rsidP="0058194B">
      <w:pPr>
        <w:spacing w:after="0" w:line="240" w:lineRule="auto"/>
        <w:jc w:val="right"/>
        <w:rPr>
          <w:rFonts w:ascii="Times New Roman" w:eastAsia="Calibri" w:hAnsi="Times New Roman"/>
        </w:rPr>
      </w:pPr>
    </w:p>
    <w:p w14:paraId="248A8F1A" w14:textId="77777777" w:rsidR="0058194B" w:rsidRPr="00A31458" w:rsidRDefault="0058194B" w:rsidP="0058194B">
      <w:pPr>
        <w:spacing w:after="0" w:line="240" w:lineRule="auto"/>
        <w:jc w:val="right"/>
        <w:rPr>
          <w:rFonts w:ascii="Times New Roman" w:eastAsia="Calibri" w:hAnsi="Times New Roman"/>
        </w:rPr>
      </w:pPr>
    </w:p>
    <w:p w14:paraId="72A0901D" w14:textId="77777777" w:rsidR="0058194B" w:rsidRPr="00A31458" w:rsidRDefault="0058194B" w:rsidP="0058194B">
      <w:pPr>
        <w:spacing w:after="0" w:line="240" w:lineRule="auto"/>
        <w:jc w:val="right"/>
        <w:rPr>
          <w:rFonts w:ascii="Times New Roman" w:eastAsia="Calibri" w:hAnsi="Times New Roman"/>
        </w:rPr>
      </w:pPr>
    </w:p>
    <w:p w14:paraId="45D1E2BB" w14:textId="77777777" w:rsidR="00686000" w:rsidRPr="00E25A0B" w:rsidRDefault="00686000" w:rsidP="00686000">
      <w:pPr>
        <w:widowControl w:val="0"/>
        <w:autoSpaceDE w:val="0"/>
        <w:autoSpaceDN w:val="0"/>
        <w:spacing w:after="0" w:line="240" w:lineRule="auto"/>
        <w:jc w:val="center"/>
        <w:rPr>
          <w:rFonts w:ascii="Times New Roman" w:hAnsi="Times New Roman" w:cs="Times New Roman"/>
          <w:sz w:val="24"/>
          <w:szCs w:val="24"/>
          <w:u w:val="single"/>
        </w:rPr>
      </w:pPr>
      <w:r w:rsidRPr="00E25A0B">
        <w:rPr>
          <w:rFonts w:ascii="Times New Roman" w:hAnsi="Times New Roman" w:cs="Times New Roman"/>
          <w:sz w:val="24"/>
          <w:szCs w:val="24"/>
          <w:u w:val="single"/>
        </w:rPr>
        <w:t>Администрация муниципального образования Нежинский сельсовет Оренбургского района Оренбургской области</w:t>
      </w:r>
    </w:p>
    <w:p w14:paraId="7DAACF32" w14:textId="77777777" w:rsidR="0058194B" w:rsidRPr="00A31458" w:rsidRDefault="0058194B" w:rsidP="0058194B">
      <w:pPr>
        <w:spacing w:after="0" w:line="240" w:lineRule="auto"/>
        <w:rPr>
          <w:rFonts w:ascii="Times New Roman" w:hAnsi="Times New Roman"/>
          <w:b/>
          <w:sz w:val="24"/>
          <w:szCs w:val="24"/>
        </w:rPr>
      </w:pPr>
      <w:r w:rsidRPr="00A31458">
        <w:rPr>
          <w:rFonts w:ascii="Times New Roman" w:hAnsi="Times New Roman"/>
          <w:sz w:val="20"/>
          <w:szCs w:val="24"/>
        </w:rPr>
        <w:t xml:space="preserve">                               (указать наименование уполномоченного органа местного самоуправления)</w:t>
      </w:r>
    </w:p>
    <w:p w14:paraId="1CDBA24F" w14:textId="77777777" w:rsidR="0058194B" w:rsidRPr="00A31458" w:rsidRDefault="0058194B" w:rsidP="0058194B">
      <w:pPr>
        <w:spacing w:after="0" w:line="240" w:lineRule="auto"/>
        <w:jc w:val="right"/>
        <w:rPr>
          <w:rFonts w:ascii="Times New Roman" w:eastAsia="Calibri" w:hAnsi="Times New Roman"/>
        </w:rPr>
      </w:pPr>
    </w:p>
    <w:p w14:paraId="30EE6EF7" w14:textId="77777777" w:rsidR="0058194B" w:rsidRPr="00A31458" w:rsidRDefault="0058194B" w:rsidP="0058194B">
      <w:pPr>
        <w:widowControl w:val="0"/>
        <w:spacing w:after="0" w:line="240" w:lineRule="auto"/>
        <w:ind w:firstLine="709"/>
        <w:jc w:val="right"/>
        <w:rPr>
          <w:rFonts w:ascii="Times New Roman" w:eastAsia="Calibri" w:hAnsi="Times New Roman"/>
        </w:rPr>
      </w:pPr>
    </w:p>
    <w:tbl>
      <w:tblPr>
        <w:tblW w:w="4964" w:type="dxa"/>
        <w:tblInd w:w="4395" w:type="dxa"/>
        <w:tblLayout w:type="fixed"/>
        <w:tblCellMar>
          <w:top w:w="57" w:type="dxa"/>
          <w:bottom w:w="113" w:type="dxa"/>
        </w:tblCellMar>
        <w:tblLook w:val="04A0" w:firstRow="1" w:lastRow="0" w:firstColumn="1" w:lastColumn="0" w:noHBand="0" w:noVBand="1"/>
      </w:tblPr>
      <w:tblGrid>
        <w:gridCol w:w="847"/>
        <w:gridCol w:w="996"/>
        <w:gridCol w:w="3121"/>
      </w:tblGrid>
      <w:tr w:rsidR="0058194B" w:rsidRPr="00A31458" w14:paraId="111C75AE" w14:textId="77777777" w:rsidTr="00D84722">
        <w:trPr>
          <w:trHeight w:val="260"/>
        </w:trPr>
        <w:tc>
          <w:tcPr>
            <w:tcW w:w="847" w:type="dxa"/>
            <w:shd w:val="clear" w:color="auto" w:fill="auto"/>
            <w:vAlign w:val="bottom"/>
          </w:tcPr>
          <w:p w14:paraId="4623D166" w14:textId="77777777" w:rsidR="0058194B" w:rsidRPr="00A31458" w:rsidRDefault="0058194B" w:rsidP="00D84722">
            <w:pPr>
              <w:spacing w:after="0"/>
              <w:rPr>
                <w:rFonts w:ascii="Times New Roman" w:eastAsia="Calibri" w:hAnsi="Times New Roman"/>
              </w:rPr>
            </w:pPr>
            <w:r w:rsidRPr="00A31458">
              <w:rPr>
                <w:rFonts w:ascii="Times New Roman" w:eastAsia="Calibri" w:hAnsi="Times New Roman"/>
              </w:rPr>
              <w:t>Кому</w:t>
            </w:r>
          </w:p>
        </w:tc>
        <w:tc>
          <w:tcPr>
            <w:tcW w:w="4117" w:type="dxa"/>
            <w:gridSpan w:val="2"/>
            <w:tcBorders>
              <w:bottom w:val="single" w:sz="4" w:space="0" w:color="auto"/>
            </w:tcBorders>
            <w:shd w:val="clear" w:color="auto" w:fill="auto"/>
            <w:vAlign w:val="center"/>
          </w:tcPr>
          <w:p w14:paraId="6724FD76" w14:textId="77777777" w:rsidR="0058194B" w:rsidRPr="00A31458" w:rsidRDefault="0058194B" w:rsidP="00D84722">
            <w:pPr>
              <w:spacing w:after="0" w:line="240" w:lineRule="auto"/>
              <w:jc w:val="both"/>
              <w:rPr>
                <w:rFonts w:ascii="Times New Roman" w:eastAsia="Calibri" w:hAnsi="Times New Roman"/>
                <w:sz w:val="20"/>
                <w:szCs w:val="20"/>
              </w:rPr>
            </w:pPr>
          </w:p>
        </w:tc>
      </w:tr>
      <w:tr w:rsidR="0058194B" w:rsidRPr="00A31458" w14:paraId="478C76E2" w14:textId="77777777" w:rsidTr="00D84722">
        <w:trPr>
          <w:trHeight w:val="430"/>
        </w:trPr>
        <w:tc>
          <w:tcPr>
            <w:tcW w:w="847" w:type="dxa"/>
            <w:shd w:val="clear" w:color="auto" w:fill="auto"/>
            <w:vAlign w:val="center"/>
          </w:tcPr>
          <w:p w14:paraId="0BDB5793" w14:textId="77777777" w:rsidR="0058194B" w:rsidRPr="00A31458" w:rsidRDefault="0058194B" w:rsidP="00D84722">
            <w:pPr>
              <w:spacing w:after="0"/>
              <w:rPr>
                <w:rFonts w:eastAsia="Calibri"/>
              </w:rPr>
            </w:pPr>
          </w:p>
        </w:tc>
        <w:tc>
          <w:tcPr>
            <w:tcW w:w="4117" w:type="dxa"/>
            <w:gridSpan w:val="2"/>
            <w:tcBorders>
              <w:top w:val="single" w:sz="4" w:space="0" w:color="auto"/>
            </w:tcBorders>
            <w:shd w:val="clear" w:color="auto" w:fill="auto"/>
            <w:vAlign w:val="center"/>
          </w:tcPr>
          <w:p w14:paraId="78BB6130" w14:textId="77777777" w:rsidR="0058194B" w:rsidRPr="00A31458" w:rsidRDefault="0058194B" w:rsidP="00D84722">
            <w:pPr>
              <w:spacing w:after="0" w:line="240" w:lineRule="auto"/>
              <w:jc w:val="center"/>
              <w:rPr>
                <w:rFonts w:eastAsia="Calibri"/>
                <w:i/>
                <w:sz w:val="16"/>
                <w:szCs w:val="16"/>
              </w:rPr>
            </w:pPr>
            <w:r w:rsidRPr="00A31458">
              <w:rPr>
                <w:rFonts w:ascii="Times New Roman" w:eastAsia="Calibri" w:hAnsi="Times New Roman"/>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A31458">
              <w:rPr>
                <w:rFonts w:eastAsia="Calibri"/>
                <w:i/>
                <w:sz w:val="16"/>
                <w:szCs w:val="16"/>
              </w:rPr>
              <w:t xml:space="preserve"> </w:t>
            </w:r>
            <w:r w:rsidRPr="00A31458">
              <w:rPr>
                <w:rFonts w:ascii="Times New Roman" w:eastAsia="Calibri" w:hAnsi="Times New Roman"/>
                <w:i/>
                <w:sz w:val="16"/>
                <w:szCs w:val="16"/>
              </w:rPr>
              <w:t>телефон, адрес электронной почты застройщика)</w:t>
            </w:r>
          </w:p>
        </w:tc>
      </w:tr>
      <w:tr w:rsidR="0058194B" w:rsidRPr="00A31458" w14:paraId="2C986500" w14:textId="77777777" w:rsidTr="00D84722">
        <w:trPr>
          <w:trHeight w:val="198"/>
        </w:trPr>
        <w:tc>
          <w:tcPr>
            <w:tcW w:w="1843" w:type="dxa"/>
            <w:gridSpan w:val="2"/>
            <w:shd w:val="clear" w:color="auto" w:fill="auto"/>
            <w:vAlign w:val="bottom"/>
          </w:tcPr>
          <w:p w14:paraId="72B98D19" w14:textId="77777777" w:rsidR="0058194B" w:rsidRPr="00A31458" w:rsidRDefault="0058194B" w:rsidP="00D84722">
            <w:pPr>
              <w:spacing w:after="0"/>
              <w:rPr>
                <w:rFonts w:ascii="Times New Roman" w:eastAsia="Calibri" w:hAnsi="Times New Roman"/>
                <w:lang w:val="en-US"/>
              </w:rPr>
            </w:pPr>
            <w:r w:rsidRPr="00A31458">
              <w:rPr>
                <w:rFonts w:ascii="Times New Roman" w:eastAsia="Calibri" w:hAnsi="Times New Roman"/>
              </w:rPr>
              <w:t>Почтовый адрес</w:t>
            </w:r>
          </w:p>
        </w:tc>
        <w:tc>
          <w:tcPr>
            <w:tcW w:w="3121" w:type="dxa"/>
            <w:tcBorders>
              <w:bottom w:val="single" w:sz="4" w:space="0" w:color="auto"/>
            </w:tcBorders>
            <w:shd w:val="clear" w:color="auto" w:fill="auto"/>
            <w:vAlign w:val="center"/>
          </w:tcPr>
          <w:p w14:paraId="5366DF7B" w14:textId="77777777" w:rsidR="0058194B" w:rsidRPr="00A31458" w:rsidRDefault="0058194B" w:rsidP="00D84722">
            <w:pPr>
              <w:spacing w:after="0" w:line="240" w:lineRule="auto"/>
              <w:jc w:val="both"/>
              <w:rPr>
                <w:rFonts w:ascii="Times New Roman" w:eastAsia="Calibri" w:hAnsi="Times New Roman"/>
              </w:rPr>
            </w:pPr>
          </w:p>
        </w:tc>
      </w:tr>
      <w:tr w:rsidR="0058194B" w:rsidRPr="00A31458" w14:paraId="18F3EA3C" w14:textId="77777777" w:rsidTr="00D84722">
        <w:trPr>
          <w:trHeight w:val="50"/>
        </w:trPr>
        <w:tc>
          <w:tcPr>
            <w:tcW w:w="1843" w:type="dxa"/>
            <w:gridSpan w:val="2"/>
            <w:shd w:val="clear" w:color="auto" w:fill="auto"/>
            <w:vAlign w:val="bottom"/>
          </w:tcPr>
          <w:p w14:paraId="6D677961" w14:textId="77777777" w:rsidR="0058194B" w:rsidRPr="00A31458" w:rsidRDefault="0058194B" w:rsidP="00D84722">
            <w:pPr>
              <w:spacing w:after="0"/>
              <w:rPr>
                <w:rFonts w:eastAsia="Calibri"/>
              </w:rPr>
            </w:pPr>
          </w:p>
        </w:tc>
        <w:tc>
          <w:tcPr>
            <w:tcW w:w="3121" w:type="dxa"/>
            <w:tcBorders>
              <w:top w:val="single" w:sz="4" w:space="0" w:color="auto"/>
            </w:tcBorders>
            <w:shd w:val="clear" w:color="auto" w:fill="auto"/>
            <w:vAlign w:val="center"/>
          </w:tcPr>
          <w:p w14:paraId="35A869E9" w14:textId="77777777" w:rsidR="0058194B" w:rsidRPr="00A31458" w:rsidRDefault="0058194B" w:rsidP="00D84722">
            <w:pPr>
              <w:spacing w:after="0" w:line="240" w:lineRule="auto"/>
              <w:ind w:right="-249"/>
              <w:jc w:val="center"/>
              <w:rPr>
                <w:rFonts w:eastAsia="Calibri"/>
                <w:i/>
                <w:sz w:val="16"/>
                <w:szCs w:val="16"/>
              </w:rPr>
            </w:pPr>
            <w:r w:rsidRPr="00A31458">
              <w:rPr>
                <w:rFonts w:ascii="Times New Roman" w:eastAsia="Calibri" w:hAnsi="Times New Roman"/>
                <w:i/>
                <w:sz w:val="16"/>
                <w:szCs w:val="16"/>
              </w:rPr>
              <w:t>(почтовый индекс и адрес застройщика)</w:t>
            </w:r>
          </w:p>
        </w:tc>
      </w:tr>
      <w:tr w:rsidR="0058194B" w:rsidRPr="00A31458" w14:paraId="4388CD0D" w14:textId="77777777" w:rsidTr="00D84722">
        <w:trPr>
          <w:trHeight w:val="196"/>
        </w:trPr>
        <w:tc>
          <w:tcPr>
            <w:tcW w:w="1843" w:type="dxa"/>
            <w:gridSpan w:val="2"/>
            <w:shd w:val="clear" w:color="auto" w:fill="auto"/>
            <w:vAlign w:val="bottom"/>
          </w:tcPr>
          <w:p w14:paraId="606DCA6C" w14:textId="77777777" w:rsidR="0058194B" w:rsidRPr="00A31458" w:rsidRDefault="0058194B" w:rsidP="00D84722">
            <w:pPr>
              <w:spacing w:after="0"/>
              <w:rPr>
                <w:rFonts w:ascii="Times New Roman" w:eastAsia="Calibri" w:hAnsi="Times New Roman"/>
              </w:rPr>
            </w:pPr>
            <w:r w:rsidRPr="00A31458">
              <w:rPr>
                <w:rFonts w:ascii="Times New Roman" w:eastAsia="Calibri" w:hAnsi="Times New Roman"/>
              </w:rPr>
              <w:t>Представитель</w:t>
            </w:r>
          </w:p>
        </w:tc>
        <w:tc>
          <w:tcPr>
            <w:tcW w:w="3121" w:type="dxa"/>
            <w:tcBorders>
              <w:bottom w:val="single" w:sz="4" w:space="0" w:color="auto"/>
            </w:tcBorders>
            <w:shd w:val="clear" w:color="auto" w:fill="auto"/>
            <w:vAlign w:val="center"/>
          </w:tcPr>
          <w:p w14:paraId="6EFB8E23" w14:textId="77777777" w:rsidR="0058194B" w:rsidRPr="00A31458" w:rsidRDefault="0058194B" w:rsidP="00D84722">
            <w:pPr>
              <w:spacing w:after="0" w:line="240" w:lineRule="auto"/>
              <w:ind w:right="-249"/>
              <w:jc w:val="both"/>
              <w:rPr>
                <w:rFonts w:ascii="Times New Roman" w:eastAsia="Calibri" w:hAnsi="Times New Roman"/>
                <w:lang w:val="en-US"/>
              </w:rPr>
            </w:pPr>
          </w:p>
        </w:tc>
      </w:tr>
      <w:tr w:rsidR="0058194B" w:rsidRPr="00A31458" w14:paraId="1221EAD5" w14:textId="77777777" w:rsidTr="00D84722">
        <w:trPr>
          <w:trHeight w:val="409"/>
        </w:trPr>
        <w:tc>
          <w:tcPr>
            <w:tcW w:w="1843" w:type="dxa"/>
            <w:gridSpan w:val="2"/>
            <w:shd w:val="clear" w:color="auto" w:fill="auto"/>
            <w:vAlign w:val="bottom"/>
          </w:tcPr>
          <w:p w14:paraId="722F3AC5" w14:textId="77777777" w:rsidR="0058194B" w:rsidRPr="00A31458" w:rsidRDefault="0058194B" w:rsidP="00D84722">
            <w:pPr>
              <w:spacing w:after="0"/>
              <w:rPr>
                <w:rFonts w:eastAsia="Calibri"/>
              </w:rPr>
            </w:pPr>
          </w:p>
        </w:tc>
        <w:tc>
          <w:tcPr>
            <w:tcW w:w="3121" w:type="dxa"/>
            <w:tcBorders>
              <w:top w:val="single" w:sz="4" w:space="0" w:color="auto"/>
            </w:tcBorders>
            <w:shd w:val="clear" w:color="auto" w:fill="auto"/>
            <w:vAlign w:val="center"/>
          </w:tcPr>
          <w:p w14:paraId="18EE899C" w14:textId="77777777" w:rsidR="0058194B" w:rsidRPr="00A31458" w:rsidRDefault="0058194B" w:rsidP="00D84722">
            <w:pPr>
              <w:spacing w:after="0" w:line="240" w:lineRule="auto"/>
              <w:ind w:right="-249"/>
              <w:rPr>
                <w:rFonts w:eastAsia="Calibri"/>
                <w:i/>
                <w:sz w:val="16"/>
                <w:szCs w:val="16"/>
              </w:rPr>
            </w:pPr>
            <w:r w:rsidRPr="00A31458">
              <w:rPr>
                <w:rFonts w:ascii="Times New Roman" w:eastAsia="Calibri" w:hAnsi="Times New Roman"/>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58194B" w:rsidRPr="00A31458" w14:paraId="6F281931" w14:textId="77777777" w:rsidTr="00D84722">
        <w:trPr>
          <w:trHeight w:val="328"/>
        </w:trPr>
        <w:tc>
          <w:tcPr>
            <w:tcW w:w="1843" w:type="dxa"/>
            <w:gridSpan w:val="2"/>
            <w:shd w:val="clear" w:color="auto" w:fill="auto"/>
            <w:vAlign w:val="bottom"/>
          </w:tcPr>
          <w:p w14:paraId="3A3AB9F5" w14:textId="77777777" w:rsidR="0058194B" w:rsidRPr="00A31458" w:rsidRDefault="0058194B" w:rsidP="00D84722">
            <w:pPr>
              <w:spacing w:after="0"/>
              <w:rPr>
                <w:rFonts w:ascii="Times New Roman" w:eastAsia="Calibri" w:hAnsi="Times New Roman"/>
              </w:rPr>
            </w:pPr>
            <w:r w:rsidRPr="00A31458">
              <w:rPr>
                <w:rFonts w:ascii="Times New Roman" w:eastAsia="Calibri" w:hAnsi="Times New Roman"/>
              </w:rPr>
              <w:t>Контактные данные представителя</w:t>
            </w:r>
          </w:p>
        </w:tc>
        <w:tc>
          <w:tcPr>
            <w:tcW w:w="3121" w:type="dxa"/>
            <w:tcBorders>
              <w:bottom w:val="single" w:sz="4" w:space="0" w:color="auto"/>
            </w:tcBorders>
            <w:shd w:val="clear" w:color="auto" w:fill="auto"/>
            <w:vAlign w:val="center"/>
          </w:tcPr>
          <w:p w14:paraId="79FCB7E7" w14:textId="77777777" w:rsidR="0058194B" w:rsidRPr="00A31458" w:rsidRDefault="0058194B" w:rsidP="00D84722">
            <w:pPr>
              <w:spacing w:after="0" w:line="240" w:lineRule="auto"/>
              <w:jc w:val="both"/>
              <w:rPr>
                <w:rFonts w:ascii="Times New Roman" w:eastAsia="Calibri" w:hAnsi="Times New Roman"/>
              </w:rPr>
            </w:pPr>
          </w:p>
        </w:tc>
      </w:tr>
      <w:tr w:rsidR="0058194B" w:rsidRPr="00A31458" w14:paraId="0172215C" w14:textId="77777777" w:rsidTr="00D84722">
        <w:trPr>
          <w:trHeight w:val="5"/>
        </w:trPr>
        <w:tc>
          <w:tcPr>
            <w:tcW w:w="1843" w:type="dxa"/>
            <w:gridSpan w:val="2"/>
            <w:shd w:val="clear" w:color="auto" w:fill="auto"/>
            <w:vAlign w:val="bottom"/>
          </w:tcPr>
          <w:p w14:paraId="705B6BCD" w14:textId="77777777" w:rsidR="0058194B" w:rsidRPr="00A31458" w:rsidRDefault="0058194B" w:rsidP="00D84722">
            <w:pPr>
              <w:spacing w:after="0"/>
              <w:rPr>
                <w:rFonts w:eastAsia="Calibri"/>
              </w:rPr>
            </w:pPr>
          </w:p>
        </w:tc>
        <w:tc>
          <w:tcPr>
            <w:tcW w:w="3121" w:type="dxa"/>
            <w:tcBorders>
              <w:top w:val="single" w:sz="4" w:space="0" w:color="auto"/>
            </w:tcBorders>
            <w:shd w:val="clear" w:color="auto" w:fill="auto"/>
            <w:vAlign w:val="center"/>
          </w:tcPr>
          <w:p w14:paraId="7E43932D" w14:textId="77777777" w:rsidR="0058194B" w:rsidRPr="00A31458" w:rsidRDefault="0058194B" w:rsidP="00D84722">
            <w:pPr>
              <w:spacing w:after="0" w:line="240" w:lineRule="auto"/>
              <w:jc w:val="center"/>
              <w:rPr>
                <w:rFonts w:eastAsia="Calibri"/>
                <w:i/>
                <w:sz w:val="16"/>
                <w:szCs w:val="16"/>
              </w:rPr>
            </w:pPr>
            <w:r w:rsidRPr="00A31458">
              <w:rPr>
                <w:rFonts w:ascii="Times New Roman" w:eastAsia="Calibri" w:hAnsi="Times New Roman"/>
                <w:i/>
                <w:sz w:val="16"/>
                <w:szCs w:val="16"/>
              </w:rPr>
              <w:t>(телефон, адрес электронной почты)</w:t>
            </w:r>
          </w:p>
        </w:tc>
      </w:tr>
    </w:tbl>
    <w:p w14:paraId="12766B37" w14:textId="77777777" w:rsidR="0058194B" w:rsidRPr="00A31458" w:rsidRDefault="0058194B" w:rsidP="0058194B">
      <w:pPr>
        <w:spacing w:after="0" w:line="240" w:lineRule="atLeast"/>
        <w:ind w:left="2977"/>
        <w:jc w:val="center"/>
        <w:rPr>
          <w:rFonts w:ascii="Times New Roman" w:hAnsi="Times New Roman"/>
          <w:sz w:val="24"/>
          <w:szCs w:val="24"/>
        </w:rPr>
      </w:pPr>
    </w:p>
    <w:p w14:paraId="63FBD793" w14:textId="77777777" w:rsidR="0058194B" w:rsidRPr="00A31458" w:rsidRDefault="0058194B" w:rsidP="0058194B">
      <w:pPr>
        <w:spacing w:after="0" w:line="240" w:lineRule="auto"/>
        <w:rPr>
          <w:rFonts w:ascii="Times New Roman" w:hAnsi="Times New Roman"/>
          <w:sz w:val="24"/>
          <w:szCs w:val="24"/>
        </w:rPr>
      </w:pPr>
    </w:p>
    <w:p w14:paraId="4F8A0964" w14:textId="77777777" w:rsidR="0058194B" w:rsidRPr="00A31458" w:rsidRDefault="0058194B" w:rsidP="0058194B">
      <w:pPr>
        <w:spacing w:after="0" w:line="240" w:lineRule="atLeast"/>
        <w:jc w:val="center"/>
        <w:rPr>
          <w:rFonts w:ascii="Times New Roman" w:hAnsi="Times New Roman"/>
          <w:b/>
          <w:sz w:val="24"/>
          <w:szCs w:val="24"/>
        </w:rPr>
      </w:pPr>
      <w:r w:rsidRPr="00A31458">
        <w:rPr>
          <w:rFonts w:ascii="Times New Roman" w:hAnsi="Times New Roman"/>
          <w:b/>
          <w:sz w:val="24"/>
          <w:szCs w:val="24"/>
        </w:rPr>
        <w:t>Р Е Ш Е Н И Е</w:t>
      </w:r>
    </w:p>
    <w:p w14:paraId="7D972188" w14:textId="77777777" w:rsidR="0058194B" w:rsidRPr="00A31458" w:rsidRDefault="0058194B" w:rsidP="0058194B">
      <w:pPr>
        <w:spacing w:after="0" w:line="240" w:lineRule="atLeast"/>
        <w:jc w:val="center"/>
        <w:rPr>
          <w:rFonts w:ascii="Times New Roman" w:hAnsi="Times New Roman"/>
          <w:sz w:val="24"/>
          <w:szCs w:val="24"/>
        </w:rPr>
      </w:pPr>
      <w:r w:rsidRPr="00A31458">
        <w:rPr>
          <w:rFonts w:ascii="Times New Roman" w:hAnsi="Times New Roman"/>
          <w:sz w:val="24"/>
          <w:szCs w:val="24"/>
        </w:rPr>
        <w:t>о возврате документов без рассмотрения</w:t>
      </w:r>
    </w:p>
    <w:p w14:paraId="29EE674D" w14:textId="77777777" w:rsidR="0058194B" w:rsidRPr="00686000" w:rsidRDefault="0058194B" w:rsidP="0058194B">
      <w:pPr>
        <w:spacing w:after="0" w:line="240" w:lineRule="atLeast"/>
        <w:jc w:val="center"/>
        <w:rPr>
          <w:rFonts w:ascii="Times New Roman" w:hAnsi="Times New Roman"/>
          <w:b/>
          <w:sz w:val="24"/>
          <w:szCs w:val="24"/>
        </w:rPr>
      </w:pPr>
      <w:r w:rsidRPr="00686000">
        <w:rPr>
          <w:rFonts w:ascii="Times New Roman" w:hAnsi="Times New Roman"/>
          <w:b/>
          <w:sz w:val="24"/>
          <w:szCs w:val="24"/>
        </w:rPr>
        <w:t>___________________________________________</w:t>
      </w:r>
    </w:p>
    <w:p w14:paraId="39FDC96B" w14:textId="77777777" w:rsidR="0058194B" w:rsidRPr="00A31458" w:rsidRDefault="0058194B" w:rsidP="0058194B">
      <w:pPr>
        <w:spacing w:after="0" w:line="240" w:lineRule="atLeast"/>
        <w:jc w:val="center"/>
        <w:rPr>
          <w:rFonts w:ascii="Times New Roman" w:hAnsi="Times New Roman"/>
          <w:sz w:val="20"/>
          <w:szCs w:val="20"/>
        </w:rPr>
      </w:pPr>
      <w:r w:rsidRPr="00A31458">
        <w:rPr>
          <w:rFonts w:ascii="Times New Roman" w:hAnsi="Times New Roman"/>
          <w:sz w:val="20"/>
          <w:szCs w:val="20"/>
        </w:rPr>
        <w:t>(номер и дата решения)</w:t>
      </w:r>
    </w:p>
    <w:p w14:paraId="5824DC8B" w14:textId="77777777" w:rsidR="0058194B" w:rsidRPr="00A31458" w:rsidRDefault="0058194B" w:rsidP="0058194B">
      <w:pPr>
        <w:spacing w:after="0" w:line="120" w:lineRule="exact"/>
        <w:jc w:val="center"/>
        <w:rPr>
          <w:rFonts w:ascii="Times New Roman" w:hAnsi="Times New Roman"/>
          <w:b/>
          <w:sz w:val="24"/>
          <w:szCs w:val="24"/>
        </w:rPr>
      </w:pPr>
    </w:p>
    <w:p w14:paraId="192DB610" w14:textId="77777777" w:rsidR="0058194B" w:rsidRPr="00A31458" w:rsidRDefault="0058194B" w:rsidP="0058194B">
      <w:pPr>
        <w:spacing w:after="0" w:line="240" w:lineRule="atLeast"/>
        <w:jc w:val="center"/>
        <w:rPr>
          <w:rFonts w:ascii="Times New Roman" w:hAnsi="Times New Roman"/>
          <w:b/>
          <w:sz w:val="24"/>
          <w:szCs w:val="24"/>
        </w:rPr>
      </w:pPr>
    </w:p>
    <w:p w14:paraId="09AE3711" w14:textId="77777777" w:rsidR="0058194B" w:rsidRPr="00A31458" w:rsidRDefault="0058194B" w:rsidP="0058194B">
      <w:pPr>
        <w:widowControl w:val="0"/>
        <w:spacing w:after="0" w:line="240" w:lineRule="auto"/>
        <w:ind w:firstLine="709"/>
        <w:jc w:val="both"/>
        <w:rPr>
          <w:rFonts w:ascii="Times New Roman" w:hAnsi="Times New Roman"/>
          <w:sz w:val="24"/>
          <w:szCs w:val="24"/>
        </w:rPr>
      </w:pPr>
      <w:r w:rsidRPr="00A31458">
        <w:rPr>
          <w:rFonts w:ascii="Times New Roman" w:hAnsi="Times New Roman"/>
          <w:sz w:val="24"/>
          <w:szCs w:val="24"/>
        </w:rPr>
        <w:t>В соответствии с частью 6 статьи 51.1 Градостроительного кодекса Российской Федерации принято решение о возврате застройщику ____________________________________________________________________________* без рассмотрения (_____________________________________) по следующим основаниям:</w:t>
      </w:r>
    </w:p>
    <w:p w14:paraId="7B8343F0" w14:textId="77777777" w:rsidR="0058194B" w:rsidRPr="00A31458" w:rsidRDefault="0058194B" w:rsidP="0058194B">
      <w:pPr>
        <w:widowControl w:val="0"/>
        <w:spacing w:after="0" w:line="240" w:lineRule="auto"/>
        <w:ind w:firstLine="567"/>
        <w:jc w:val="both"/>
        <w:rPr>
          <w:rFonts w:ascii="Times New Roman" w:hAnsi="Times New Roman"/>
          <w:sz w:val="20"/>
          <w:szCs w:val="20"/>
        </w:rPr>
      </w:pPr>
      <w:r w:rsidRPr="00A31458">
        <w:rPr>
          <w:rFonts w:ascii="Times New Roman" w:hAnsi="Times New Roman"/>
          <w:sz w:val="24"/>
          <w:szCs w:val="24"/>
        </w:rPr>
        <w:t xml:space="preserve">                                   (</w:t>
      </w:r>
      <w:r w:rsidRPr="00A31458">
        <w:rPr>
          <w:rFonts w:ascii="Times New Roman" w:hAnsi="Times New Roman"/>
          <w:sz w:val="20"/>
          <w:szCs w:val="20"/>
        </w:rPr>
        <w:t>входящие дата и номер)</w:t>
      </w:r>
    </w:p>
    <w:p w14:paraId="75D25A4D" w14:textId="77777777" w:rsidR="0058194B" w:rsidRPr="00A31458" w:rsidRDefault="0058194B" w:rsidP="0058194B">
      <w:pPr>
        <w:widowControl w:val="0"/>
        <w:spacing w:after="0" w:line="240" w:lineRule="auto"/>
        <w:jc w:val="both"/>
        <w:rPr>
          <w:rFonts w:ascii="Times New Roman" w:hAnsi="Times New Roman"/>
          <w:sz w:val="24"/>
          <w:szCs w:val="24"/>
        </w:rPr>
      </w:pPr>
      <w:r w:rsidRPr="00A31458">
        <w:rPr>
          <w:rFonts w:ascii="Times New Roman" w:hAnsi="Times New Roman"/>
          <w:sz w:val="24"/>
          <w:szCs w:val="24"/>
        </w:rPr>
        <w:t xml:space="preserve">_____________________________________________________________________________        </w:t>
      </w:r>
    </w:p>
    <w:p w14:paraId="21DF2F97" w14:textId="77777777" w:rsidR="0058194B" w:rsidRPr="00A31458" w:rsidRDefault="0058194B" w:rsidP="0058194B">
      <w:pPr>
        <w:widowControl w:val="0"/>
        <w:spacing w:after="0" w:line="240" w:lineRule="auto"/>
        <w:jc w:val="both"/>
        <w:rPr>
          <w:rFonts w:ascii="Times New Roman" w:hAnsi="Times New Roman"/>
          <w:sz w:val="24"/>
          <w:szCs w:val="24"/>
        </w:rPr>
      </w:pPr>
      <w:r w:rsidRPr="00A31458">
        <w:rPr>
          <w:rFonts w:ascii="Times New Roman" w:hAnsi="Times New Roman"/>
          <w:sz w:val="24"/>
          <w:szCs w:val="24"/>
        </w:rPr>
        <w:t xml:space="preserve">                                             (</w:t>
      </w:r>
      <w:r w:rsidRPr="00A31458">
        <w:rPr>
          <w:rFonts w:ascii="Times New Roman" w:hAnsi="Times New Roman"/>
          <w:sz w:val="20"/>
          <w:szCs w:val="20"/>
        </w:rPr>
        <w:t>указываются соответствующие основания)</w:t>
      </w:r>
    </w:p>
    <w:p w14:paraId="0A3171D3" w14:textId="77777777" w:rsidR="0058194B" w:rsidRPr="00A31458" w:rsidRDefault="0058194B" w:rsidP="0058194B">
      <w:pPr>
        <w:widowControl w:val="0"/>
        <w:spacing w:after="0" w:line="240" w:lineRule="auto"/>
        <w:ind w:firstLine="567"/>
        <w:jc w:val="both"/>
        <w:rPr>
          <w:rFonts w:ascii="Times New Roman" w:hAnsi="Times New Roman"/>
          <w:sz w:val="24"/>
          <w:szCs w:val="24"/>
        </w:rPr>
      </w:pPr>
    </w:p>
    <w:p w14:paraId="25E86772" w14:textId="77777777" w:rsidR="0058194B" w:rsidRPr="00A31458" w:rsidRDefault="0058194B" w:rsidP="0058194B">
      <w:pPr>
        <w:spacing w:after="0"/>
        <w:ind w:firstLine="567"/>
        <w:jc w:val="both"/>
        <w:rPr>
          <w:rFonts w:ascii="Times New Roman" w:hAnsi="Times New Roman"/>
          <w:sz w:val="24"/>
          <w:szCs w:val="24"/>
        </w:rPr>
      </w:pPr>
      <w:r w:rsidRPr="00A31458">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5FD5584E" w14:textId="77777777" w:rsidR="0058194B" w:rsidRPr="00A31458" w:rsidRDefault="0058194B" w:rsidP="0058194B">
      <w:pPr>
        <w:spacing w:after="0"/>
        <w:ind w:firstLine="567"/>
        <w:jc w:val="both"/>
        <w:rPr>
          <w:rFonts w:ascii="Times New Roman" w:hAnsi="Times New Roman"/>
          <w:sz w:val="24"/>
          <w:szCs w:val="24"/>
        </w:rPr>
      </w:pPr>
      <w:r w:rsidRPr="00A31458">
        <w:rPr>
          <w:rFonts w:ascii="Times New Roman" w:hAnsi="Times New Roman"/>
          <w:sz w:val="24"/>
          <w:szCs w:val="24"/>
        </w:rPr>
        <w:lastRenderedPageBreak/>
        <w:t>В соответствии с частью 6.1 статьи 51.1 Градостроительного кодекса Российской Федерации при возврате застройщику уведомления ________________________________*  и прилагаемых к ним документов такое уведомление считается ненаправленным.</w:t>
      </w:r>
    </w:p>
    <w:p w14:paraId="16A984A7" w14:textId="77777777" w:rsidR="0058194B" w:rsidRPr="00A31458" w:rsidRDefault="0058194B" w:rsidP="0058194B">
      <w:pPr>
        <w:suppressAutoHyphens/>
        <w:spacing w:after="0" w:line="240" w:lineRule="auto"/>
        <w:ind w:firstLine="426"/>
        <w:jc w:val="both"/>
        <w:rPr>
          <w:rFonts w:ascii="Times New Roman" w:eastAsia="Calibri" w:hAnsi="Times New Roman"/>
          <w:sz w:val="24"/>
          <w:szCs w:val="24"/>
        </w:rPr>
      </w:pPr>
      <w:r w:rsidRPr="00A31458">
        <w:rPr>
          <w:rFonts w:ascii="Times New Roman" w:eastAsia="Calibri" w:hAnsi="Times New Roman"/>
          <w:sz w:val="24"/>
          <w:szCs w:val="24"/>
        </w:rPr>
        <w:t xml:space="preserve">Данное решение может быть обжаловано в досудебном порядке путем направления жалобы в______________________________________________, а также в судебном порядке. </w:t>
      </w:r>
    </w:p>
    <w:p w14:paraId="0052A5C2" w14:textId="77777777" w:rsidR="0058194B" w:rsidRPr="00A31458" w:rsidRDefault="0058194B" w:rsidP="0058194B">
      <w:pPr>
        <w:suppressAutoHyphens/>
        <w:spacing w:after="0" w:line="240" w:lineRule="auto"/>
        <w:ind w:right="-141" w:firstLine="426"/>
        <w:jc w:val="both"/>
        <w:rPr>
          <w:rFonts w:ascii="Times New Roman" w:eastAsia="Calibri" w:hAnsi="Times New Roman"/>
        </w:rPr>
      </w:pPr>
      <w:r w:rsidRPr="00A31458">
        <w:rPr>
          <w:rFonts w:ascii="Times New Roman" w:hAnsi="Times New Roman"/>
          <w:sz w:val="18"/>
          <w:szCs w:val="18"/>
        </w:rPr>
        <w:t xml:space="preserve">                            (указать наименование уполномоченного органа)</w:t>
      </w:r>
    </w:p>
    <w:p w14:paraId="7DADA198" w14:textId="77777777" w:rsidR="0058194B" w:rsidRPr="00A31458" w:rsidRDefault="0058194B" w:rsidP="0058194B">
      <w:pPr>
        <w:suppressAutoHyphens/>
        <w:spacing w:after="0" w:line="240" w:lineRule="auto"/>
        <w:ind w:firstLine="426"/>
        <w:jc w:val="both"/>
        <w:rPr>
          <w:rFonts w:ascii="Times New Roman" w:eastAsia="Calibri" w:hAnsi="Times New Roman"/>
          <w:sz w:val="10"/>
          <w:szCs w:val="10"/>
        </w:rPr>
      </w:pPr>
    </w:p>
    <w:p w14:paraId="091D452D" w14:textId="77777777" w:rsidR="0058194B" w:rsidRPr="00A31458" w:rsidRDefault="0058194B" w:rsidP="0058194B">
      <w:pPr>
        <w:spacing w:after="0" w:line="240" w:lineRule="auto"/>
        <w:rPr>
          <w:rFonts w:ascii="Times New Roman" w:hAnsi="Times New Roman"/>
          <w:sz w:val="24"/>
          <w:szCs w:val="24"/>
        </w:rPr>
      </w:pPr>
    </w:p>
    <w:p w14:paraId="42F38213" w14:textId="77777777" w:rsidR="0058194B" w:rsidRPr="00A31458" w:rsidRDefault="0058194B" w:rsidP="0058194B">
      <w:pPr>
        <w:spacing w:after="0" w:line="240" w:lineRule="auto"/>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58194B" w:rsidRPr="00A31458" w14:paraId="5CB89D2D" w14:textId="77777777" w:rsidTr="00D84722">
        <w:tc>
          <w:tcPr>
            <w:tcW w:w="3119" w:type="dxa"/>
            <w:tcBorders>
              <w:top w:val="nil"/>
              <w:left w:val="nil"/>
              <w:bottom w:val="single" w:sz="4" w:space="0" w:color="auto"/>
              <w:right w:val="nil"/>
            </w:tcBorders>
            <w:vAlign w:val="bottom"/>
          </w:tcPr>
          <w:p w14:paraId="12D1EB9F" w14:textId="77777777" w:rsidR="0058194B" w:rsidRPr="00A31458" w:rsidRDefault="0058194B" w:rsidP="00D84722">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14:paraId="1A48E8A3" w14:textId="77777777" w:rsidR="0058194B" w:rsidRPr="00A31458" w:rsidRDefault="0058194B" w:rsidP="00D84722">
            <w:pPr>
              <w:spacing w:after="0" w:line="240" w:lineRule="auto"/>
              <w:rPr>
                <w:rFonts w:ascii="Times New Roman" w:hAnsi="Times New Roman"/>
                <w:sz w:val="24"/>
                <w:szCs w:val="24"/>
              </w:rPr>
            </w:pPr>
          </w:p>
        </w:tc>
        <w:tc>
          <w:tcPr>
            <w:tcW w:w="1957" w:type="dxa"/>
            <w:tcBorders>
              <w:top w:val="nil"/>
              <w:left w:val="nil"/>
              <w:bottom w:val="single" w:sz="4" w:space="0" w:color="auto"/>
              <w:right w:val="nil"/>
            </w:tcBorders>
            <w:vAlign w:val="bottom"/>
          </w:tcPr>
          <w:p w14:paraId="7A117FB1" w14:textId="77777777" w:rsidR="0058194B" w:rsidRPr="00A31458" w:rsidRDefault="0058194B" w:rsidP="00D84722">
            <w:pPr>
              <w:spacing w:after="0" w:line="240" w:lineRule="auto"/>
              <w:rPr>
                <w:rFonts w:ascii="Times New Roman" w:hAnsi="Times New Roman"/>
                <w:sz w:val="24"/>
                <w:szCs w:val="24"/>
              </w:rPr>
            </w:pPr>
          </w:p>
        </w:tc>
        <w:tc>
          <w:tcPr>
            <w:tcW w:w="594" w:type="dxa"/>
            <w:tcBorders>
              <w:top w:val="nil"/>
              <w:left w:val="nil"/>
              <w:bottom w:val="nil"/>
              <w:right w:val="nil"/>
            </w:tcBorders>
            <w:vAlign w:val="bottom"/>
          </w:tcPr>
          <w:p w14:paraId="0C5C9846" w14:textId="77777777" w:rsidR="0058194B" w:rsidRPr="00A31458" w:rsidRDefault="0058194B" w:rsidP="00D84722">
            <w:pPr>
              <w:spacing w:after="0" w:line="240" w:lineRule="auto"/>
              <w:rPr>
                <w:rFonts w:ascii="Times New Roman" w:hAnsi="Times New Roman"/>
                <w:sz w:val="24"/>
                <w:szCs w:val="24"/>
              </w:rPr>
            </w:pPr>
          </w:p>
        </w:tc>
        <w:tc>
          <w:tcPr>
            <w:tcW w:w="3205" w:type="dxa"/>
            <w:tcBorders>
              <w:top w:val="nil"/>
              <w:left w:val="nil"/>
              <w:bottom w:val="single" w:sz="4" w:space="0" w:color="auto"/>
              <w:right w:val="nil"/>
            </w:tcBorders>
            <w:vAlign w:val="bottom"/>
          </w:tcPr>
          <w:p w14:paraId="574A695B" w14:textId="77777777" w:rsidR="0058194B" w:rsidRPr="00A31458" w:rsidRDefault="0058194B" w:rsidP="00D84722">
            <w:pPr>
              <w:spacing w:after="0" w:line="240" w:lineRule="auto"/>
              <w:rPr>
                <w:rFonts w:ascii="Times New Roman" w:hAnsi="Times New Roman"/>
                <w:sz w:val="24"/>
                <w:szCs w:val="24"/>
              </w:rPr>
            </w:pPr>
          </w:p>
        </w:tc>
      </w:tr>
      <w:tr w:rsidR="0058194B" w:rsidRPr="00A31458" w14:paraId="57C86DF9" w14:textId="77777777" w:rsidTr="00D84722">
        <w:trPr>
          <w:trHeight w:val="495"/>
        </w:trPr>
        <w:tc>
          <w:tcPr>
            <w:tcW w:w="3119" w:type="dxa"/>
            <w:tcBorders>
              <w:top w:val="nil"/>
              <w:left w:val="nil"/>
              <w:bottom w:val="nil"/>
              <w:right w:val="nil"/>
            </w:tcBorders>
          </w:tcPr>
          <w:p w14:paraId="3172AE60" w14:textId="77777777" w:rsidR="0058194B" w:rsidRPr="00A31458" w:rsidRDefault="0058194B" w:rsidP="00D84722">
            <w:pPr>
              <w:spacing w:after="0" w:line="240" w:lineRule="atLeast"/>
              <w:jc w:val="center"/>
              <w:rPr>
                <w:rFonts w:ascii="Times New Roman" w:hAnsi="Times New Roman"/>
                <w:sz w:val="20"/>
                <w:szCs w:val="24"/>
              </w:rPr>
            </w:pPr>
            <w:r w:rsidRPr="00A31458">
              <w:rPr>
                <w:rFonts w:ascii="Times New Roman" w:hAnsi="Times New Roman"/>
                <w:sz w:val="20"/>
                <w:szCs w:val="24"/>
              </w:rPr>
              <w:t>(должность)</w:t>
            </w:r>
          </w:p>
        </w:tc>
        <w:tc>
          <w:tcPr>
            <w:tcW w:w="595" w:type="dxa"/>
            <w:tcBorders>
              <w:top w:val="nil"/>
              <w:left w:val="nil"/>
              <w:bottom w:val="nil"/>
              <w:right w:val="nil"/>
            </w:tcBorders>
          </w:tcPr>
          <w:p w14:paraId="1798695A" w14:textId="77777777" w:rsidR="0058194B" w:rsidRPr="00A31458" w:rsidRDefault="0058194B" w:rsidP="00D84722">
            <w:pPr>
              <w:spacing w:after="0" w:line="240" w:lineRule="atLeast"/>
              <w:jc w:val="center"/>
              <w:rPr>
                <w:rFonts w:ascii="Times New Roman" w:hAnsi="Times New Roman"/>
                <w:sz w:val="20"/>
                <w:szCs w:val="24"/>
              </w:rPr>
            </w:pPr>
          </w:p>
        </w:tc>
        <w:tc>
          <w:tcPr>
            <w:tcW w:w="1957" w:type="dxa"/>
            <w:tcBorders>
              <w:top w:val="nil"/>
              <w:left w:val="nil"/>
              <w:bottom w:val="nil"/>
              <w:right w:val="nil"/>
            </w:tcBorders>
          </w:tcPr>
          <w:p w14:paraId="4D0E5851" w14:textId="77777777" w:rsidR="0058194B" w:rsidRPr="00A31458" w:rsidRDefault="0058194B" w:rsidP="00D84722">
            <w:pPr>
              <w:spacing w:after="0" w:line="240" w:lineRule="atLeast"/>
              <w:jc w:val="center"/>
              <w:rPr>
                <w:rFonts w:ascii="Times New Roman" w:hAnsi="Times New Roman"/>
                <w:sz w:val="20"/>
                <w:szCs w:val="24"/>
              </w:rPr>
            </w:pPr>
            <w:r w:rsidRPr="00A31458">
              <w:rPr>
                <w:rFonts w:ascii="Times New Roman" w:hAnsi="Times New Roman"/>
                <w:sz w:val="20"/>
                <w:szCs w:val="24"/>
              </w:rPr>
              <w:t>(подпись)</w:t>
            </w:r>
          </w:p>
        </w:tc>
        <w:tc>
          <w:tcPr>
            <w:tcW w:w="594" w:type="dxa"/>
            <w:tcBorders>
              <w:top w:val="nil"/>
              <w:left w:val="nil"/>
              <w:bottom w:val="nil"/>
              <w:right w:val="nil"/>
            </w:tcBorders>
          </w:tcPr>
          <w:p w14:paraId="3A5F053A" w14:textId="77777777" w:rsidR="0058194B" w:rsidRPr="00A31458" w:rsidRDefault="0058194B" w:rsidP="00D84722">
            <w:pPr>
              <w:spacing w:after="0" w:line="240" w:lineRule="atLeast"/>
              <w:jc w:val="center"/>
              <w:rPr>
                <w:rFonts w:ascii="Times New Roman" w:hAnsi="Times New Roman"/>
                <w:sz w:val="20"/>
                <w:szCs w:val="24"/>
              </w:rPr>
            </w:pPr>
          </w:p>
        </w:tc>
        <w:tc>
          <w:tcPr>
            <w:tcW w:w="3205" w:type="dxa"/>
            <w:tcBorders>
              <w:top w:val="nil"/>
              <w:left w:val="nil"/>
              <w:bottom w:val="nil"/>
              <w:right w:val="nil"/>
            </w:tcBorders>
          </w:tcPr>
          <w:p w14:paraId="6A5847D4" w14:textId="77777777" w:rsidR="0058194B" w:rsidRPr="00A31458" w:rsidRDefault="0058194B" w:rsidP="00D84722">
            <w:pPr>
              <w:spacing w:after="0" w:line="240" w:lineRule="atLeast"/>
              <w:jc w:val="center"/>
              <w:rPr>
                <w:rFonts w:ascii="Times New Roman" w:hAnsi="Times New Roman"/>
                <w:sz w:val="20"/>
                <w:szCs w:val="24"/>
              </w:rPr>
            </w:pPr>
            <w:r w:rsidRPr="00A31458">
              <w:rPr>
                <w:rFonts w:ascii="Times New Roman" w:hAnsi="Times New Roman"/>
                <w:sz w:val="20"/>
                <w:szCs w:val="24"/>
              </w:rPr>
              <w:t>(инициалы и фамилия)</w:t>
            </w:r>
          </w:p>
        </w:tc>
      </w:tr>
    </w:tbl>
    <w:p w14:paraId="3F2FE11E" w14:textId="77777777" w:rsidR="0058194B" w:rsidRPr="00A31458" w:rsidRDefault="0058194B" w:rsidP="0058194B">
      <w:pPr>
        <w:spacing w:after="0" w:line="240" w:lineRule="atLeast"/>
        <w:rPr>
          <w:rFonts w:ascii="Times New Roman" w:hAnsi="Times New Roman"/>
          <w:sz w:val="24"/>
          <w:szCs w:val="28"/>
        </w:rPr>
      </w:pPr>
    </w:p>
    <w:p w14:paraId="2ADC18D0" w14:textId="77777777" w:rsidR="0058194B" w:rsidRPr="00A31458" w:rsidRDefault="0058194B" w:rsidP="0058194B">
      <w:pPr>
        <w:spacing w:after="0" w:line="240" w:lineRule="atLeast"/>
        <w:rPr>
          <w:rFonts w:ascii="Times New Roman" w:hAnsi="Times New Roman"/>
          <w:sz w:val="24"/>
          <w:szCs w:val="28"/>
        </w:rPr>
      </w:pPr>
    </w:p>
    <w:p w14:paraId="58B0A007" w14:textId="77777777" w:rsidR="0058194B" w:rsidRPr="00A31458" w:rsidRDefault="0058194B" w:rsidP="0058194B">
      <w:pPr>
        <w:spacing w:after="0" w:line="240" w:lineRule="atLeast"/>
        <w:rPr>
          <w:rFonts w:ascii="Times New Roman" w:hAnsi="Times New Roman"/>
          <w:sz w:val="24"/>
          <w:szCs w:val="28"/>
        </w:rPr>
      </w:pPr>
    </w:p>
    <w:p w14:paraId="0AF81CCA" w14:textId="77777777" w:rsidR="0058194B" w:rsidRPr="00A31458" w:rsidRDefault="0058194B" w:rsidP="0058194B">
      <w:pPr>
        <w:spacing w:after="0"/>
        <w:jc w:val="both"/>
        <w:rPr>
          <w:rFonts w:ascii="Times New Roman" w:hAnsi="Times New Roman"/>
          <w:sz w:val="20"/>
          <w:szCs w:val="20"/>
        </w:rPr>
      </w:pPr>
      <w:r w:rsidRPr="00A31458">
        <w:rPr>
          <w:rFonts w:ascii="Times New Roman" w:hAnsi="Times New Roman"/>
          <w:sz w:val="20"/>
          <w:szCs w:val="20"/>
        </w:rPr>
        <w:t>*Указывается один из вариантов: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6B75289A" w14:textId="77777777" w:rsidR="0058194B" w:rsidRPr="00A31458" w:rsidRDefault="0058194B" w:rsidP="0058194B">
      <w:pPr>
        <w:widowControl w:val="0"/>
        <w:spacing w:after="0" w:line="240" w:lineRule="auto"/>
        <w:ind w:firstLine="567"/>
        <w:jc w:val="both"/>
        <w:rPr>
          <w:rFonts w:ascii="Times New Roman" w:hAnsi="Times New Roman"/>
          <w:b/>
          <w:bCs/>
        </w:rPr>
      </w:pPr>
      <w:r w:rsidRPr="00A31458">
        <w:rPr>
          <w:rFonts w:ascii="Times New Roman" w:hAnsi="Times New Roman"/>
          <w:sz w:val="20"/>
          <w:szCs w:val="20"/>
        </w:rPr>
        <w:br w:type="page"/>
      </w:r>
    </w:p>
    <w:p w14:paraId="08A39722" w14:textId="77777777" w:rsidR="0058194B" w:rsidRPr="00A31458" w:rsidRDefault="0058194B" w:rsidP="0058194B">
      <w:pPr>
        <w:spacing w:before="240" w:after="0" w:line="240" w:lineRule="auto"/>
        <w:rPr>
          <w:rFonts w:ascii="Times New Roman" w:hAnsi="Times New Roman"/>
          <w:b/>
          <w:bCs/>
        </w:rPr>
      </w:pPr>
    </w:p>
    <w:p w14:paraId="06E99825" w14:textId="77777777" w:rsidR="0058194B" w:rsidRPr="00A31458" w:rsidRDefault="0058194B" w:rsidP="0058194B">
      <w:pPr>
        <w:spacing w:after="0" w:line="240" w:lineRule="auto"/>
        <w:jc w:val="right"/>
        <w:rPr>
          <w:rFonts w:ascii="Times New Roman" w:eastAsia="Calibri" w:hAnsi="Times New Roman"/>
        </w:rPr>
      </w:pPr>
      <w:r w:rsidRPr="00A31458">
        <w:rPr>
          <w:rFonts w:ascii="Times New Roman" w:hAnsi="Times New Roman"/>
          <w:sz w:val="16"/>
          <w:szCs w:val="16"/>
        </w:rPr>
        <w:t xml:space="preserve">   </w:t>
      </w:r>
      <w:r w:rsidRPr="00A31458">
        <w:rPr>
          <w:rFonts w:ascii="Times New Roman" w:eastAsia="Calibri" w:hAnsi="Times New Roman"/>
        </w:rPr>
        <w:t xml:space="preserve">Приложение № 5 </w:t>
      </w:r>
      <w:r w:rsidRPr="00A31458">
        <w:rPr>
          <w:rFonts w:ascii="Times New Roman" w:eastAsia="Calibri" w:hAnsi="Times New Roman"/>
        </w:rPr>
        <w:br/>
        <w:t>к Административному регламенту</w:t>
      </w:r>
    </w:p>
    <w:p w14:paraId="4A7E7E09" w14:textId="77777777" w:rsidR="0058194B" w:rsidRPr="00A31458" w:rsidRDefault="0058194B" w:rsidP="0058194B">
      <w:pPr>
        <w:spacing w:after="0" w:line="240" w:lineRule="auto"/>
        <w:jc w:val="right"/>
        <w:rPr>
          <w:rFonts w:ascii="Times New Roman" w:hAnsi="Times New Roman"/>
          <w:bCs/>
        </w:rPr>
      </w:pPr>
      <w:r w:rsidRPr="00A31458">
        <w:rPr>
          <w:rFonts w:ascii="Times New Roman" w:hAnsi="Times New Roman"/>
          <w:bCs/>
        </w:rPr>
        <w:t>Рекомендуемая форма</w:t>
      </w:r>
    </w:p>
    <w:p w14:paraId="71B5FAC1" w14:textId="77777777" w:rsidR="0058194B" w:rsidRPr="00A31458" w:rsidRDefault="0058194B" w:rsidP="0058194B">
      <w:pPr>
        <w:spacing w:before="240" w:after="0" w:line="240" w:lineRule="auto"/>
        <w:rPr>
          <w:rFonts w:ascii="Times New Roman" w:hAnsi="Times New Roman"/>
          <w:b/>
          <w:bCs/>
        </w:rPr>
      </w:pPr>
    </w:p>
    <w:p w14:paraId="6D61B5FF" w14:textId="77777777" w:rsidR="0058194B" w:rsidRPr="00A31458" w:rsidRDefault="0058194B" w:rsidP="0058194B">
      <w:pPr>
        <w:spacing w:before="240" w:after="0" w:line="240" w:lineRule="auto"/>
        <w:rPr>
          <w:rFonts w:ascii="Times New Roman" w:hAnsi="Times New Roman"/>
          <w:b/>
          <w:bCs/>
        </w:rPr>
      </w:pPr>
    </w:p>
    <w:p w14:paraId="588FE974" w14:textId="77777777" w:rsidR="0058194B" w:rsidRPr="00A31458" w:rsidRDefault="0058194B" w:rsidP="0058194B">
      <w:pPr>
        <w:spacing w:after="0" w:line="240" w:lineRule="auto"/>
        <w:ind w:firstLine="709"/>
        <w:jc w:val="center"/>
        <w:rPr>
          <w:rFonts w:ascii="Times New Roman" w:hAnsi="Times New Roman"/>
          <w:b/>
          <w:bCs/>
        </w:rPr>
      </w:pPr>
      <w:r w:rsidRPr="00A31458">
        <w:rPr>
          <w:rFonts w:ascii="Times New Roman" w:hAnsi="Times New Roman"/>
          <w:b/>
          <w:bCs/>
        </w:rPr>
        <w:t>З А Я В Л Е Н И Е</w:t>
      </w:r>
    </w:p>
    <w:p w14:paraId="23FBDDAF" w14:textId="77777777" w:rsidR="0058194B" w:rsidRPr="00A31458" w:rsidRDefault="0058194B" w:rsidP="0058194B">
      <w:pPr>
        <w:spacing w:after="0" w:line="240" w:lineRule="auto"/>
        <w:jc w:val="center"/>
        <w:rPr>
          <w:rFonts w:ascii="Times New Roman" w:hAnsi="Times New Roman"/>
          <w:b/>
          <w:bCs/>
        </w:rPr>
      </w:pPr>
      <w:r w:rsidRPr="00A31458">
        <w:rPr>
          <w:rFonts w:ascii="Times New Roman" w:hAnsi="Times New Roman"/>
          <w:b/>
          <w:bCs/>
        </w:rPr>
        <w:t>о выдаче дубликата уведомления о соответствии указанных в уведомлении о планируемых</w:t>
      </w:r>
    </w:p>
    <w:p w14:paraId="1074548D" w14:textId="77777777" w:rsidR="0058194B" w:rsidRPr="00A31458" w:rsidRDefault="0058194B" w:rsidP="0058194B">
      <w:pPr>
        <w:spacing w:after="0" w:line="240" w:lineRule="auto"/>
        <w:jc w:val="center"/>
        <w:rPr>
          <w:rFonts w:ascii="Times New Roman" w:hAnsi="Times New Roman"/>
          <w:b/>
          <w:bCs/>
        </w:rPr>
      </w:pPr>
      <w:r w:rsidRPr="00A31458">
        <w:rPr>
          <w:rFonts w:ascii="Times New Roman" w:hAnsi="Times New Roman"/>
          <w:b/>
          <w:bCs/>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9DC4DC2" w14:textId="77777777" w:rsidR="0058194B" w:rsidRPr="00A31458" w:rsidRDefault="0058194B" w:rsidP="0058194B">
      <w:pPr>
        <w:spacing w:after="0" w:line="240" w:lineRule="auto"/>
        <w:ind w:firstLine="709"/>
        <w:jc w:val="center"/>
        <w:rPr>
          <w:rFonts w:ascii="Times New Roman" w:hAnsi="Times New Roman"/>
          <w:b/>
          <w:bCs/>
        </w:rPr>
      </w:pPr>
      <w:r w:rsidRPr="00A31458">
        <w:rPr>
          <w:rFonts w:ascii="Times New Roman" w:hAnsi="Times New Roman"/>
          <w:b/>
          <w:bCs/>
        </w:rPr>
        <w:t xml:space="preserve"> (далее – уведомление)</w:t>
      </w:r>
    </w:p>
    <w:p w14:paraId="739FEF94" w14:textId="77777777" w:rsidR="0058194B" w:rsidRPr="00A31458" w:rsidRDefault="0058194B" w:rsidP="0058194B">
      <w:pPr>
        <w:spacing w:after="0" w:line="240" w:lineRule="auto"/>
        <w:ind w:firstLine="709"/>
        <w:jc w:val="center"/>
        <w:rPr>
          <w:rFonts w:ascii="Times New Roman" w:hAnsi="Times New Roman"/>
          <w:b/>
          <w:bCs/>
        </w:rPr>
      </w:pPr>
    </w:p>
    <w:p w14:paraId="59B6F461" w14:textId="77777777" w:rsidR="0058194B" w:rsidRPr="00A31458" w:rsidRDefault="0058194B" w:rsidP="0058194B">
      <w:pPr>
        <w:spacing w:after="0" w:line="240" w:lineRule="auto"/>
        <w:ind w:firstLine="709"/>
        <w:jc w:val="right"/>
        <w:rPr>
          <w:rFonts w:ascii="Times New Roman" w:hAnsi="Times New Roman"/>
        </w:rPr>
      </w:pPr>
      <w:r w:rsidRPr="00A31458">
        <w:rPr>
          <w:rFonts w:ascii="Times New Roman" w:hAnsi="Times New Roman"/>
        </w:rPr>
        <w:t>«___» __________ 20___ г.</w:t>
      </w:r>
    </w:p>
    <w:tbl>
      <w:tblPr>
        <w:tblW w:w="9459" w:type="dxa"/>
        <w:tblLayout w:type="fixed"/>
        <w:tblLook w:val="0000" w:firstRow="0" w:lastRow="0" w:firstColumn="0" w:lastColumn="0" w:noHBand="0" w:noVBand="0"/>
      </w:tblPr>
      <w:tblGrid>
        <w:gridCol w:w="9459"/>
      </w:tblGrid>
      <w:tr w:rsidR="00686000" w:rsidRPr="00A31458" w14:paraId="1510C9D6" w14:textId="77777777" w:rsidTr="00D84722">
        <w:trPr>
          <w:trHeight w:val="167"/>
        </w:trPr>
        <w:tc>
          <w:tcPr>
            <w:tcW w:w="9459" w:type="dxa"/>
            <w:tcBorders>
              <w:bottom w:val="single" w:sz="4" w:space="0" w:color="000000"/>
            </w:tcBorders>
          </w:tcPr>
          <w:p w14:paraId="5ACA1191" w14:textId="6BB36FA7" w:rsidR="00686000" w:rsidRPr="00686000" w:rsidRDefault="00686000" w:rsidP="00686000">
            <w:pPr>
              <w:widowControl w:val="0"/>
              <w:spacing w:after="0" w:line="240" w:lineRule="auto"/>
              <w:ind w:firstLine="709"/>
              <w:jc w:val="center"/>
              <w:rPr>
                <w:rFonts w:ascii="Times New Roman" w:hAnsi="Times New Roman"/>
                <w:sz w:val="24"/>
                <w:szCs w:val="24"/>
              </w:rPr>
            </w:pPr>
            <w:r w:rsidRPr="00686000">
              <w:rPr>
                <w:rFonts w:ascii="Times New Roman" w:hAnsi="Times New Roman" w:cs="Times New Roman"/>
                <w:sz w:val="24"/>
                <w:szCs w:val="24"/>
              </w:rPr>
              <w:t>Администрация муниципального образования Нежинский сельсовет Оренбургского района Оренбургской области</w:t>
            </w:r>
          </w:p>
        </w:tc>
      </w:tr>
      <w:tr w:rsidR="0058194B" w:rsidRPr="00A31458" w14:paraId="1C0B0EFA" w14:textId="77777777" w:rsidTr="00D84722">
        <w:trPr>
          <w:trHeight w:val="137"/>
        </w:trPr>
        <w:tc>
          <w:tcPr>
            <w:tcW w:w="9459" w:type="dxa"/>
            <w:tcBorders>
              <w:top w:val="single" w:sz="4" w:space="0" w:color="000000"/>
            </w:tcBorders>
          </w:tcPr>
          <w:p w14:paraId="7492E9AF" w14:textId="77777777" w:rsidR="0058194B" w:rsidRPr="00A31458" w:rsidRDefault="0058194B" w:rsidP="00D84722">
            <w:pPr>
              <w:widowControl w:val="0"/>
              <w:spacing w:after="0" w:line="240" w:lineRule="auto"/>
              <w:jc w:val="center"/>
              <w:rPr>
                <w:rFonts w:ascii="Times New Roman" w:hAnsi="Times New Roman"/>
                <w:sz w:val="18"/>
                <w:szCs w:val="18"/>
              </w:rPr>
            </w:pPr>
            <w:r w:rsidRPr="00A31458">
              <w:rPr>
                <w:rFonts w:ascii="Times New Roman" w:hAnsi="Times New Roman"/>
                <w:sz w:val="18"/>
                <w:szCs w:val="18"/>
              </w:rPr>
              <w:t>(наименование уполномоченного на выдачу</w:t>
            </w:r>
            <w:r w:rsidRPr="00A31458">
              <w:t xml:space="preserve"> </w:t>
            </w:r>
            <w:r w:rsidRPr="00A31458">
              <w:rPr>
                <w:rFonts w:ascii="Times New Roman" w:hAnsi="Times New Roman"/>
                <w:sz w:val="18"/>
                <w:szCs w:val="18"/>
              </w:rPr>
              <w:t>разрешений на строительство</w:t>
            </w:r>
            <w:r w:rsidRPr="00A31458">
              <w:t xml:space="preserve"> </w:t>
            </w:r>
            <w:r w:rsidRPr="00A31458">
              <w:rPr>
                <w:rFonts w:ascii="Times New Roman" w:hAnsi="Times New Roman"/>
                <w:sz w:val="18"/>
                <w:szCs w:val="18"/>
              </w:rPr>
              <w:t>органа местного самоуправления)</w:t>
            </w:r>
          </w:p>
          <w:p w14:paraId="431BC96C" w14:textId="77777777" w:rsidR="0058194B" w:rsidRPr="00A31458" w:rsidRDefault="0058194B" w:rsidP="00D84722">
            <w:pPr>
              <w:widowControl w:val="0"/>
              <w:spacing w:after="0" w:line="240" w:lineRule="auto"/>
              <w:ind w:firstLine="709"/>
              <w:jc w:val="center"/>
              <w:rPr>
                <w:rFonts w:ascii="Times New Roman" w:hAnsi="Times New Roman"/>
                <w:sz w:val="8"/>
                <w:szCs w:val="8"/>
              </w:rPr>
            </w:pPr>
          </w:p>
        </w:tc>
      </w:tr>
    </w:tbl>
    <w:p w14:paraId="6F4A3F05" w14:textId="77777777" w:rsidR="0058194B" w:rsidRPr="00A31458" w:rsidRDefault="0058194B" w:rsidP="0058194B">
      <w:pPr>
        <w:spacing w:after="0" w:line="240" w:lineRule="auto"/>
        <w:ind w:firstLine="709"/>
        <w:jc w:val="both"/>
        <w:rPr>
          <w:rFonts w:ascii="Times New Roman" w:hAnsi="Times New Roman"/>
        </w:rPr>
      </w:pPr>
      <w:r w:rsidRPr="00A31458">
        <w:rPr>
          <w:rFonts w:ascii="Times New Roman" w:hAnsi="Times New Roman"/>
        </w:rPr>
        <w:t>Прошу выдать дубликат уведомления.</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5468"/>
        <w:gridCol w:w="4255"/>
      </w:tblGrid>
      <w:tr w:rsidR="0058194B" w:rsidRPr="00A31458" w14:paraId="2AA01C7B" w14:textId="77777777" w:rsidTr="00686000">
        <w:trPr>
          <w:trHeight w:val="281"/>
        </w:trPr>
        <w:tc>
          <w:tcPr>
            <w:tcW w:w="5000" w:type="pct"/>
            <w:gridSpan w:val="3"/>
            <w:tcBorders>
              <w:top w:val="none" w:sz="4" w:space="0" w:color="000000"/>
              <w:left w:val="none" w:sz="4" w:space="0" w:color="000000"/>
              <w:right w:val="none" w:sz="4" w:space="0" w:color="000000"/>
            </w:tcBorders>
          </w:tcPr>
          <w:p w14:paraId="0E60977C" w14:textId="77777777" w:rsidR="0058194B" w:rsidRPr="00A31458" w:rsidRDefault="0058194B" w:rsidP="00D84722">
            <w:pPr>
              <w:ind w:left="720" w:firstLine="27"/>
              <w:contextualSpacing/>
              <w:jc w:val="center"/>
              <w:rPr>
                <w:rFonts w:ascii="Times New Roman" w:eastAsia="Calibri" w:hAnsi="Times New Roman"/>
              </w:rPr>
            </w:pPr>
            <w:r w:rsidRPr="00A31458">
              <w:rPr>
                <w:rFonts w:ascii="Times New Roman" w:eastAsia="Calibri" w:hAnsi="Times New Roman"/>
              </w:rPr>
              <w:t>1. Сведения о застройщике</w:t>
            </w:r>
          </w:p>
        </w:tc>
      </w:tr>
      <w:tr w:rsidR="0058194B" w:rsidRPr="00A31458" w14:paraId="300D2469" w14:textId="77777777" w:rsidTr="00686000">
        <w:trPr>
          <w:trHeight w:val="605"/>
        </w:trPr>
        <w:tc>
          <w:tcPr>
            <w:tcW w:w="368" w:type="pct"/>
          </w:tcPr>
          <w:p w14:paraId="5B716982"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w:t>
            </w:r>
          </w:p>
        </w:tc>
        <w:tc>
          <w:tcPr>
            <w:tcW w:w="2605" w:type="pct"/>
          </w:tcPr>
          <w:p w14:paraId="28E97D5D"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Сведения о физическом лице, в случае если застройщиком является физическое лицо:</w:t>
            </w:r>
          </w:p>
        </w:tc>
        <w:tc>
          <w:tcPr>
            <w:tcW w:w="2027" w:type="pct"/>
          </w:tcPr>
          <w:p w14:paraId="207B2A29"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7C33E1C7" w14:textId="77777777" w:rsidTr="00686000">
        <w:trPr>
          <w:trHeight w:val="428"/>
        </w:trPr>
        <w:tc>
          <w:tcPr>
            <w:tcW w:w="368" w:type="pct"/>
          </w:tcPr>
          <w:p w14:paraId="033AAEDC"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1.1.1</w:t>
            </w:r>
          </w:p>
        </w:tc>
        <w:tc>
          <w:tcPr>
            <w:tcW w:w="2605" w:type="pct"/>
          </w:tcPr>
          <w:p w14:paraId="7D52D1CF"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Фамилия, имя, отчество (при наличии)</w:t>
            </w:r>
          </w:p>
        </w:tc>
        <w:tc>
          <w:tcPr>
            <w:tcW w:w="2027" w:type="pct"/>
          </w:tcPr>
          <w:p w14:paraId="6D47F2A0"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0C4882B3" w14:textId="77777777" w:rsidTr="00686000">
        <w:trPr>
          <w:trHeight w:val="753"/>
        </w:trPr>
        <w:tc>
          <w:tcPr>
            <w:tcW w:w="368" w:type="pct"/>
          </w:tcPr>
          <w:p w14:paraId="6D6980A8"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1.1.2</w:t>
            </w:r>
          </w:p>
        </w:tc>
        <w:tc>
          <w:tcPr>
            <w:tcW w:w="2605" w:type="pct"/>
          </w:tcPr>
          <w:p w14:paraId="0379A67E"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 xml:space="preserve">Реквизиты документа, удостоверяющего личность </w:t>
            </w:r>
            <w:r w:rsidRPr="00A31458">
              <w:rPr>
                <w:rFonts w:ascii="Times New Roman" w:hAnsi="Times New Roman"/>
              </w:rPr>
              <w:t xml:space="preserve">(не указываются в случае, если застройщик является индивидуальным предпринимателем), </w:t>
            </w:r>
            <w:r w:rsidRPr="00A31458">
              <w:t xml:space="preserve"> </w:t>
            </w:r>
            <w:r w:rsidRPr="00A31458">
              <w:rPr>
                <w:rFonts w:ascii="Times New Roman" w:hAnsi="Times New Roman"/>
              </w:rPr>
              <w:t>адрес регистрации</w:t>
            </w:r>
          </w:p>
        </w:tc>
        <w:tc>
          <w:tcPr>
            <w:tcW w:w="2027" w:type="pct"/>
          </w:tcPr>
          <w:p w14:paraId="6CF4F42E"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32BC6830" w14:textId="77777777" w:rsidTr="00686000">
        <w:trPr>
          <w:trHeight w:val="665"/>
        </w:trPr>
        <w:tc>
          <w:tcPr>
            <w:tcW w:w="368" w:type="pct"/>
          </w:tcPr>
          <w:p w14:paraId="54CAB56A"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1.1.3</w:t>
            </w:r>
          </w:p>
        </w:tc>
        <w:tc>
          <w:tcPr>
            <w:tcW w:w="2605" w:type="pct"/>
          </w:tcPr>
          <w:p w14:paraId="7F9E79AC"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 xml:space="preserve">Основной государственный регистрационный номер индивидуального предпринимателя, </w:t>
            </w:r>
            <w:r w:rsidRPr="00A31458">
              <w:t xml:space="preserve"> </w:t>
            </w:r>
            <w:r w:rsidRPr="00A31458">
              <w:rPr>
                <w:rFonts w:ascii="Times New Roman" w:eastAsia="Calibri" w:hAnsi="Times New Roman"/>
              </w:rPr>
              <w:t>в случае если заявитель является индивидуальным предпринимателем</w:t>
            </w:r>
          </w:p>
        </w:tc>
        <w:tc>
          <w:tcPr>
            <w:tcW w:w="2027" w:type="pct"/>
          </w:tcPr>
          <w:p w14:paraId="7DAEB756"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6E57018D" w14:textId="77777777" w:rsidTr="00686000">
        <w:trPr>
          <w:trHeight w:val="279"/>
        </w:trPr>
        <w:tc>
          <w:tcPr>
            <w:tcW w:w="368" w:type="pct"/>
          </w:tcPr>
          <w:p w14:paraId="00F5BC5A"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w:t>
            </w:r>
          </w:p>
        </w:tc>
        <w:tc>
          <w:tcPr>
            <w:tcW w:w="2605" w:type="pct"/>
          </w:tcPr>
          <w:p w14:paraId="6E478409"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 xml:space="preserve">Сведения о юридическом лице, </w:t>
            </w:r>
            <w:r w:rsidRPr="00A31458">
              <w:t xml:space="preserve"> </w:t>
            </w:r>
            <w:r w:rsidRPr="00A31458">
              <w:rPr>
                <w:rFonts w:ascii="Times New Roman" w:eastAsia="Calibri" w:hAnsi="Times New Roman"/>
              </w:rPr>
              <w:t>в случае если заявителем является юридическое лицо:</w:t>
            </w:r>
          </w:p>
        </w:tc>
        <w:tc>
          <w:tcPr>
            <w:tcW w:w="2027" w:type="pct"/>
          </w:tcPr>
          <w:p w14:paraId="48A14814"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17731EF5" w14:textId="77777777" w:rsidTr="00686000">
        <w:trPr>
          <w:trHeight w:val="334"/>
        </w:trPr>
        <w:tc>
          <w:tcPr>
            <w:tcW w:w="368" w:type="pct"/>
          </w:tcPr>
          <w:p w14:paraId="1AE379B5"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1.2.1</w:t>
            </w:r>
          </w:p>
        </w:tc>
        <w:tc>
          <w:tcPr>
            <w:tcW w:w="2605" w:type="pct"/>
          </w:tcPr>
          <w:p w14:paraId="23C0D56B"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Полное наименование</w:t>
            </w:r>
          </w:p>
        </w:tc>
        <w:tc>
          <w:tcPr>
            <w:tcW w:w="2027" w:type="pct"/>
          </w:tcPr>
          <w:p w14:paraId="37C83A58"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7541A130" w14:textId="77777777" w:rsidTr="00686000">
        <w:trPr>
          <w:trHeight w:val="509"/>
        </w:trPr>
        <w:tc>
          <w:tcPr>
            <w:tcW w:w="368" w:type="pct"/>
          </w:tcPr>
          <w:p w14:paraId="36776071"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1.2.2</w:t>
            </w:r>
          </w:p>
        </w:tc>
        <w:tc>
          <w:tcPr>
            <w:tcW w:w="2605" w:type="pct"/>
          </w:tcPr>
          <w:p w14:paraId="1CBB94D0"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Основной государственный регистрационный номер</w:t>
            </w:r>
          </w:p>
        </w:tc>
        <w:tc>
          <w:tcPr>
            <w:tcW w:w="2027" w:type="pct"/>
          </w:tcPr>
          <w:p w14:paraId="6348A728"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081D7CFE" w14:textId="77777777" w:rsidTr="00686000">
        <w:trPr>
          <w:trHeight w:val="519"/>
        </w:trPr>
        <w:tc>
          <w:tcPr>
            <w:tcW w:w="368" w:type="pct"/>
          </w:tcPr>
          <w:p w14:paraId="71D1B1B6"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1.2.3</w:t>
            </w:r>
          </w:p>
        </w:tc>
        <w:tc>
          <w:tcPr>
            <w:tcW w:w="2605" w:type="pct"/>
          </w:tcPr>
          <w:p w14:paraId="149B75F3"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Идентификационный номер налогоплательщика – юридического лица</w:t>
            </w:r>
          </w:p>
        </w:tc>
        <w:tc>
          <w:tcPr>
            <w:tcW w:w="2027" w:type="pct"/>
          </w:tcPr>
          <w:p w14:paraId="2B08B53C"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48F1119D" w14:textId="77777777" w:rsidTr="00686000">
        <w:trPr>
          <w:trHeight w:val="704"/>
        </w:trPr>
        <w:tc>
          <w:tcPr>
            <w:tcW w:w="368" w:type="pct"/>
          </w:tcPr>
          <w:p w14:paraId="6E50C69B"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1.3</w:t>
            </w:r>
          </w:p>
        </w:tc>
        <w:tc>
          <w:tcPr>
            <w:tcW w:w="2605" w:type="pct"/>
          </w:tcPr>
          <w:p w14:paraId="2BE01A33"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Сведения о представителе (фамилия, имя, отчество (при наличии),  реквизиты документа, удостоверяющего личность,  адрес регистрации)</w:t>
            </w:r>
          </w:p>
        </w:tc>
        <w:tc>
          <w:tcPr>
            <w:tcW w:w="2027" w:type="pct"/>
          </w:tcPr>
          <w:p w14:paraId="4F59F3F6"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615FBF26" w14:textId="77777777" w:rsidTr="00686000">
        <w:trPr>
          <w:trHeight w:val="240"/>
        </w:trPr>
        <w:tc>
          <w:tcPr>
            <w:tcW w:w="5000" w:type="pct"/>
            <w:gridSpan w:val="3"/>
            <w:tcBorders>
              <w:left w:val="none" w:sz="4" w:space="0" w:color="000000"/>
              <w:right w:val="none" w:sz="4" w:space="0" w:color="000000"/>
            </w:tcBorders>
          </w:tcPr>
          <w:p w14:paraId="633D876E" w14:textId="77777777" w:rsidR="0058194B" w:rsidRPr="00A31458" w:rsidRDefault="0058194B" w:rsidP="00D84722">
            <w:pPr>
              <w:spacing w:after="0" w:line="20" w:lineRule="atLeast"/>
              <w:ind w:left="720" w:firstLine="709"/>
              <w:contextualSpacing/>
              <w:jc w:val="center"/>
              <w:rPr>
                <w:rFonts w:ascii="Times New Roman" w:eastAsia="Calibri" w:hAnsi="Times New Roman"/>
              </w:rPr>
            </w:pPr>
          </w:p>
          <w:p w14:paraId="4A81672B" w14:textId="77777777" w:rsidR="0058194B" w:rsidRPr="00A31458" w:rsidRDefault="0058194B" w:rsidP="00D84722">
            <w:pPr>
              <w:spacing w:after="0" w:line="20" w:lineRule="atLeast"/>
              <w:ind w:left="720" w:firstLine="709"/>
              <w:contextualSpacing/>
              <w:jc w:val="center"/>
              <w:rPr>
                <w:rFonts w:ascii="Times New Roman" w:eastAsia="Calibri" w:hAnsi="Times New Roman"/>
              </w:rPr>
            </w:pPr>
            <w:r w:rsidRPr="00A31458">
              <w:rPr>
                <w:rFonts w:ascii="Times New Roman" w:eastAsia="Calibri" w:hAnsi="Times New Roman"/>
              </w:rPr>
              <w:t xml:space="preserve">2. Сведения о выданном уведомлении </w:t>
            </w:r>
          </w:p>
        </w:tc>
      </w:tr>
      <w:tr w:rsidR="0058194B" w:rsidRPr="00A31458" w14:paraId="3C8355D6" w14:textId="77777777" w:rsidTr="00686000">
        <w:trPr>
          <w:trHeight w:val="357"/>
        </w:trPr>
        <w:tc>
          <w:tcPr>
            <w:tcW w:w="368" w:type="pct"/>
            <w:tcBorders>
              <w:bottom w:val="single" w:sz="4" w:space="0" w:color="auto"/>
            </w:tcBorders>
          </w:tcPr>
          <w:p w14:paraId="31350F8A" w14:textId="77777777" w:rsidR="0058194B" w:rsidRPr="00A31458" w:rsidRDefault="0058194B" w:rsidP="00D84722">
            <w:pPr>
              <w:spacing w:after="0" w:line="20" w:lineRule="atLeast"/>
              <w:ind w:hanging="104"/>
              <w:jc w:val="center"/>
              <w:rPr>
                <w:rFonts w:ascii="Times New Roman" w:eastAsia="Calibri" w:hAnsi="Times New Roman"/>
              </w:rPr>
            </w:pPr>
            <w:r w:rsidRPr="00A31458">
              <w:rPr>
                <w:rFonts w:ascii="Times New Roman" w:eastAsia="Calibri" w:hAnsi="Times New Roman"/>
              </w:rPr>
              <w:t>№</w:t>
            </w:r>
          </w:p>
        </w:tc>
        <w:tc>
          <w:tcPr>
            <w:tcW w:w="2605" w:type="pct"/>
            <w:tcBorders>
              <w:bottom w:val="single" w:sz="4" w:space="0" w:color="auto"/>
            </w:tcBorders>
          </w:tcPr>
          <w:p w14:paraId="5BA1E8D6" w14:textId="77777777" w:rsidR="0058194B" w:rsidRPr="00A31458" w:rsidRDefault="0058194B" w:rsidP="00D84722">
            <w:pPr>
              <w:spacing w:after="0" w:line="20" w:lineRule="atLeast"/>
              <w:ind w:firstLine="32"/>
              <w:jc w:val="center"/>
              <w:rPr>
                <w:rFonts w:ascii="Times New Roman" w:eastAsia="Calibri" w:hAnsi="Times New Roman"/>
              </w:rPr>
            </w:pPr>
            <w:r w:rsidRPr="00A31458">
              <w:rPr>
                <w:rFonts w:ascii="Times New Roman" w:eastAsia="Calibri" w:hAnsi="Times New Roman"/>
              </w:rPr>
              <w:t xml:space="preserve">Орган, выдавший уведомление </w:t>
            </w:r>
          </w:p>
        </w:tc>
        <w:tc>
          <w:tcPr>
            <w:tcW w:w="2027" w:type="pct"/>
            <w:tcBorders>
              <w:bottom w:val="single" w:sz="4" w:space="0" w:color="auto"/>
            </w:tcBorders>
          </w:tcPr>
          <w:p w14:paraId="6D6E536C" w14:textId="77777777" w:rsidR="0058194B" w:rsidRPr="00A31458" w:rsidRDefault="0058194B" w:rsidP="00D84722">
            <w:pPr>
              <w:spacing w:after="0" w:line="20" w:lineRule="atLeast"/>
              <w:ind w:firstLine="32"/>
              <w:jc w:val="center"/>
              <w:rPr>
                <w:rFonts w:ascii="Times New Roman" w:eastAsia="Calibri" w:hAnsi="Times New Roman"/>
              </w:rPr>
            </w:pPr>
            <w:r w:rsidRPr="00A31458">
              <w:rPr>
                <w:rFonts w:ascii="Times New Roman" w:eastAsia="Calibri" w:hAnsi="Times New Roman"/>
              </w:rPr>
              <w:t>Номер и дата документа</w:t>
            </w:r>
          </w:p>
        </w:tc>
      </w:tr>
      <w:tr w:rsidR="0058194B" w:rsidRPr="00A31458" w14:paraId="22FA2D5D" w14:textId="77777777" w:rsidTr="00686000">
        <w:trPr>
          <w:trHeight w:val="628"/>
        </w:trPr>
        <w:tc>
          <w:tcPr>
            <w:tcW w:w="368" w:type="pct"/>
          </w:tcPr>
          <w:p w14:paraId="1580D979" w14:textId="77777777" w:rsidR="0058194B" w:rsidRPr="00A31458" w:rsidRDefault="0058194B" w:rsidP="00D84722">
            <w:pPr>
              <w:spacing w:after="0" w:line="20" w:lineRule="atLeast"/>
              <w:ind w:hanging="104"/>
              <w:jc w:val="center"/>
              <w:rPr>
                <w:rFonts w:ascii="Times New Roman" w:eastAsia="Calibri" w:hAnsi="Times New Roman"/>
              </w:rPr>
            </w:pPr>
            <w:r w:rsidRPr="00A31458">
              <w:rPr>
                <w:rFonts w:ascii="Times New Roman" w:eastAsia="Calibri" w:hAnsi="Times New Roman"/>
              </w:rPr>
              <w:t>2.1</w:t>
            </w:r>
          </w:p>
        </w:tc>
        <w:tc>
          <w:tcPr>
            <w:tcW w:w="2605" w:type="pct"/>
          </w:tcPr>
          <w:p w14:paraId="0B23AB8F" w14:textId="77777777" w:rsidR="0058194B" w:rsidRPr="00A31458" w:rsidRDefault="0058194B" w:rsidP="00D84722">
            <w:pPr>
              <w:spacing w:after="0" w:line="20" w:lineRule="atLeast"/>
              <w:ind w:firstLine="709"/>
              <w:rPr>
                <w:rFonts w:ascii="Times New Roman" w:eastAsia="Calibri" w:hAnsi="Times New Roman"/>
              </w:rPr>
            </w:pPr>
          </w:p>
          <w:p w14:paraId="7279540E" w14:textId="77777777" w:rsidR="0058194B" w:rsidRPr="00A31458" w:rsidRDefault="0058194B" w:rsidP="00D84722">
            <w:pPr>
              <w:spacing w:after="0" w:line="20" w:lineRule="atLeast"/>
              <w:ind w:firstLine="709"/>
              <w:rPr>
                <w:rFonts w:ascii="Times New Roman" w:eastAsia="Calibri" w:hAnsi="Times New Roman"/>
              </w:rPr>
            </w:pPr>
          </w:p>
          <w:p w14:paraId="339A8563" w14:textId="77777777" w:rsidR="0058194B" w:rsidRPr="00A31458" w:rsidRDefault="0058194B" w:rsidP="00D84722">
            <w:pPr>
              <w:spacing w:after="0" w:line="20" w:lineRule="atLeast"/>
              <w:ind w:firstLine="709"/>
              <w:rPr>
                <w:rFonts w:ascii="Times New Roman" w:eastAsia="Calibri" w:hAnsi="Times New Roman"/>
              </w:rPr>
            </w:pPr>
          </w:p>
          <w:p w14:paraId="49FBFACF" w14:textId="77777777" w:rsidR="0058194B" w:rsidRPr="00A31458" w:rsidRDefault="0058194B" w:rsidP="00D84722">
            <w:pPr>
              <w:spacing w:after="0" w:line="20" w:lineRule="atLeast"/>
              <w:ind w:firstLine="709"/>
              <w:rPr>
                <w:rFonts w:ascii="Times New Roman" w:eastAsia="Calibri" w:hAnsi="Times New Roman"/>
              </w:rPr>
            </w:pPr>
          </w:p>
        </w:tc>
        <w:tc>
          <w:tcPr>
            <w:tcW w:w="2027" w:type="pct"/>
          </w:tcPr>
          <w:p w14:paraId="62D1BADA" w14:textId="77777777" w:rsidR="0058194B" w:rsidRPr="00A31458" w:rsidRDefault="0058194B" w:rsidP="00D84722">
            <w:pPr>
              <w:spacing w:after="0" w:line="20" w:lineRule="atLeast"/>
              <w:ind w:firstLine="709"/>
              <w:rPr>
                <w:rFonts w:ascii="Times New Roman" w:eastAsia="Calibri" w:hAnsi="Times New Roman"/>
              </w:rPr>
            </w:pPr>
          </w:p>
        </w:tc>
      </w:tr>
    </w:tbl>
    <w:p w14:paraId="72AB1F66" w14:textId="77777777" w:rsidR="0058194B" w:rsidRPr="00A31458" w:rsidRDefault="0058194B" w:rsidP="0058194B">
      <w:pPr>
        <w:spacing w:after="0" w:line="20" w:lineRule="atLeast"/>
        <w:ind w:firstLine="709"/>
        <w:rPr>
          <w:rFonts w:ascii="Times New Roman" w:hAnsi="Times New Roman"/>
          <w:sz w:val="8"/>
          <w:szCs w:val="8"/>
        </w:rPr>
      </w:pPr>
    </w:p>
    <w:p w14:paraId="29E08B5C" w14:textId="77777777" w:rsidR="0058194B" w:rsidRPr="00A31458" w:rsidRDefault="0058194B" w:rsidP="0058194B">
      <w:pPr>
        <w:spacing w:after="0" w:line="20" w:lineRule="atLeast"/>
        <w:ind w:firstLine="709"/>
        <w:rPr>
          <w:rFonts w:ascii="Times New Roman" w:hAnsi="Times New Roman"/>
          <w:sz w:val="10"/>
          <w:szCs w:val="10"/>
        </w:rPr>
      </w:pPr>
    </w:p>
    <w:p w14:paraId="264F1347" w14:textId="77777777" w:rsidR="0058194B" w:rsidRPr="00A31458" w:rsidRDefault="0058194B" w:rsidP="0058194B">
      <w:pPr>
        <w:spacing w:after="0" w:line="20" w:lineRule="atLeast"/>
        <w:ind w:firstLine="709"/>
        <w:rPr>
          <w:rFonts w:ascii="Times New Roman" w:hAnsi="Times New Roman"/>
          <w:sz w:val="10"/>
          <w:szCs w:val="10"/>
        </w:rPr>
      </w:pPr>
    </w:p>
    <w:p w14:paraId="42A34FE1" w14:textId="77777777" w:rsidR="0058194B" w:rsidRPr="00A31458" w:rsidRDefault="0058194B" w:rsidP="0058194B">
      <w:pPr>
        <w:spacing w:before="120" w:after="0" w:line="20" w:lineRule="atLeast"/>
        <w:rPr>
          <w:rFonts w:ascii="Times New Roman" w:hAnsi="Times New Roman"/>
        </w:rPr>
      </w:pPr>
      <w:r w:rsidRPr="00A31458">
        <w:rPr>
          <w:rFonts w:ascii="Times New Roman" w:hAnsi="Times New Roman"/>
        </w:rPr>
        <w:t>Приложение: _________________________________________________________________________</w:t>
      </w:r>
    </w:p>
    <w:p w14:paraId="0E3C305A" w14:textId="77777777" w:rsidR="0058194B" w:rsidRPr="00A31458" w:rsidRDefault="0058194B" w:rsidP="0058194B">
      <w:pPr>
        <w:spacing w:after="0" w:line="20" w:lineRule="atLeast"/>
        <w:rPr>
          <w:rFonts w:ascii="Times New Roman" w:hAnsi="Times New Roman"/>
          <w:sz w:val="10"/>
          <w:szCs w:val="10"/>
        </w:rPr>
      </w:pPr>
    </w:p>
    <w:p w14:paraId="3617965B" w14:textId="77777777" w:rsidR="0058194B" w:rsidRPr="00A31458" w:rsidRDefault="0058194B" w:rsidP="0058194B">
      <w:pPr>
        <w:spacing w:before="120" w:after="0" w:line="20" w:lineRule="atLeast"/>
        <w:rPr>
          <w:rFonts w:ascii="Times New Roman" w:hAnsi="Times New Roman"/>
        </w:rPr>
      </w:pPr>
      <w:r w:rsidRPr="00A31458">
        <w:rPr>
          <w:rFonts w:ascii="Times New Roman" w:hAnsi="Times New Roman"/>
        </w:rPr>
        <w:t>Номер телефона и адрес электронной почты для связи: _____________________________________</w:t>
      </w:r>
    </w:p>
    <w:p w14:paraId="41EFFA99" w14:textId="77777777" w:rsidR="0058194B" w:rsidRPr="00A31458" w:rsidRDefault="0058194B" w:rsidP="0058194B">
      <w:pPr>
        <w:tabs>
          <w:tab w:val="left" w:pos="1968"/>
        </w:tabs>
        <w:spacing w:after="0" w:line="20" w:lineRule="atLeast"/>
        <w:rPr>
          <w:rFonts w:ascii="Times New Roman" w:hAnsi="Times New Roman"/>
          <w:sz w:val="10"/>
          <w:szCs w:val="10"/>
        </w:rPr>
      </w:pPr>
    </w:p>
    <w:p w14:paraId="2E6D9BBF" w14:textId="77777777" w:rsidR="0058194B" w:rsidRPr="00A31458" w:rsidRDefault="0058194B" w:rsidP="0058194B">
      <w:pPr>
        <w:tabs>
          <w:tab w:val="left" w:pos="1968"/>
        </w:tabs>
        <w:spacing w:after="0" w:line="20" w:lineRule="atLeast"/>
        <w:rPr>
          <w:rFonts w:ascii="Times New Roman" w:hAnsi="Times New Roman"/>
        </w:rPr>
      </w:pPr>
      <w:r w:rsidRPr="00A31458">
        <w:rPr>
          <w:rFonts w:ascii="Times New Roman" w:hAnsi="Times New Roman"/>
        </w:rPr>
        <w:t>Результат рассмотрения настоящего заявления прошу:</w:t>
      </w:r>
    </w:p>
    <w:p w14:paraId="3DFCB1E6" w14:textId="77777777" w:rsidR="0058194B" w:rsidRPr="00A31458" w:rsidRDefault="0058194B" w:rsidP="0058194B">
      <w:pPr>
        <w:tabs>
          <w:tab w:val="left" w:pos="1968"/>
        </w:tabs>
        <w:spacing w:after="0" w:line="20" w:lineRule="atLeast"/>
        <w:rPr>
          <w:rFonts w:ascii="Times New Roman" w:hAnsi="Times New Roman"/>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gridCol w:w="869"/>
      </w:tblGrid>
      <w:tr w:rsidR="0058194B" w:rsidRPr="00A31458" w14:paraId="4D486817" w14:textId="77777777" w:rsidTr="00686000">
        <w:tc>
          <w:tcPr>
            <w:tcW w:w="4586" w:type="pct"/>
            <w:shd w:val="clear" w:color="auto" w:fill="auto"/>
          </w:tcPr>
          <w:p w14:paraId="22419149"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направить в форме электронного документа в личный кабинет </w:t>
            </w:r>
          </w:p>
          <w:p w14:paraId="486F50FF"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в федеральной государственной информационной системе «Единый портал государственных и муниципальных услуг (функций)»</w:t>
            </w:r>
          </w:p>
        </w:tc>
        <w:tc>
          <w:tcPr>
            <w:tcW w:w="414" w:type="pct"/>
            <w:shd w:val="clear" w:color="auto" w:fill="auto"/>
          </w:tcPr>
          <w:p w14:paraId="7183184E" w14:textId="77777777" w:rsidR="0058194B" w:rsidRPr="00A31458" w:rsidRDefault="0058194B" w:rsidP="00D84722">
            <w:pPr>
              <w:spacing w:after="0" w:line="20" w:lineRule="atLeast"/>
              <w:ind w:firstLine="709"/>
              <w:rPr>
                <w:rFonts w:ascii="Times New Roman" w:hAnsi="Times New Roman"/>
              </w:rPr>
            </w:pPr>
          </w:p>
        </w:tc>
      </w:tr>
      <w:tr w:rsidR="0058194B" w:rsidRPr="00A31458" w14:paraId="7C487159" w14:textId="77777777" w:rsidTr="00686000">
        <w:tc>
          <w:tcPr>
            <w:tcW w:w="4586" w:type="pct"/>
            <w:shd w:val="clear" w:color="auto" w:fill="auto"/>
          </w:tcPr>
          <w:p w14:paraId="6DCE08A7"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выдать на бумажном носителе при личном обращении </w:t>
            </w:r>
          </w:p>
          <w:p w14:paraId="142EE7C1"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 орган местного самоуправления </w:t>
            </w:r>
          </w:p>
        </w:tc>
        <w:tc>
          <w:tcPr>
            <w:tcW w:w="414" w:type="pct"/>
            <w:shd w:val="clear" w:color="auto" w:fill="auto"/>
          </w:tcPr>
          <w:p w14:paraId="667D9EF8" w14:textId="77777777" w:rsidR="0058194B" w:rsidRPr="00A31458" w:rsidRDefault="0058194B" w:rsidP="00D84722">
            <w:pPr>
              <w:spacing w:after="0" w:line="20" w:lineRule="atLeast"/>
              <w:ind w:firstLine="709"/>
              <w:rPr>
                <w:rFonts w:ascii="Times New Roman" w:hAnsi="Times New Roman"/>
              </w:rPr>
            </w:pPr>
          </w:p>
        </w:tc>
      </w:tr>
      <w:tr w:rsidR="0058194B" w:rsidRPr="00A31458" w14:paraId="55EBBE3E" w14:textId="77777777" w:rsidTr="00686000">
        <w:tc>
          <w:tcPr>
            <w:tcW w:w="4586" w:type="pct"/>
            <w:shd w:val="clear" w:color="auto" w:fill="auto"/>
          </w:tcPr>
          <w:p w14:paraId="02315AB2"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выдать на бумажном носителе при личном обращении в многофункциональный </w:t>
            </w:r>
          </w:p>
          <w:p w14:paraId="3A711FC7"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центр предоставления государственных и муниципальных услуг</w:t>
            </w:r>
          </w:p>
        </w:tc>
        <w:tc>
          <w:tcPr>
            <w:tcW w:w="414" w:type="pct"/>
            <w:shd w:val="clear" w:color="auto" w:fill="auto"/>
          </w:tcPr>
          <w:p w14:paraId="20DCE938" w14:textId="77777777" w:rsidR="0058194B" w:rsidRPr="00A31458" w:rsidRDefault="0058194B" w:rsidP="00D84722">
            <w:pPr>
              <w:spacing w:after="0" w:line="20" w:lineRule="atLeast"/>
              <w:ind w:firstLine="709"/>
              <w:rPr>
                <w:rFonts w:ascii="Times New Roman" w:hAnsi="Times New Roman"/>
              </w:rPr>
            </w:pPr>
          </w:p>
        </w:tc>
      </w:tr>
      <w:tr w:rsidR="0058194B" w:rsidRPr="00A31458" w14:paraId="0F970108" w14:textId="77777777" w:rsidTr="00686000">
        <w:tc>
          <w:tcPr>
            <w:tcW w:w="4586" w:type="pct"/>
            <w:shd w:val="clear" w:color="auto" w:fill="auto"/>
          </w:tcPr>
          <w:p w14:paraId="4FEE3381"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направить на бумажном носителе на почтовый адрес:</w:t>
            </w:r>
          </w:p>
          <w:p w14:paraId="003AB3AF"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____________________________________________________________________________</w:t>
            </w:r>
          </w:p>
          <w:p w14:paraId="670BEF8D" w14:textId="77777777" w:rsidR="0058194B" w:rsidRPr="00A31458" w:rsidRDefault="0058194B" w:rsidP="00D84722">
            <w:pPr>
              <w:spacing w:after="0" w:line="20" w:lineRule="atLeast"/>
              <w:jc w:val="both"/>
              <w:rPr>
                <w:rFonts w:ascii="Times New Roman" w:hAnsi="Times New Roman"/>
              </w:rPr>
            </w:pPr>
          </w:p>
        </w:tc>
        <w:tc>
          <w:tcPr>
            <w:tcW w:w="414" w:type="pct"/>
            <w:shd w:val="clear" w:color="auto" w:fill="auto"/>
          </w:tcPr>
          <w:p w14:paraId="4FF1F028" w14:textId="77777777" w:rsidR="0058194B" w:rsidRPr="00A31458" w:rsidRDefault="0058194B" w:rsidP="00D84722">
            <w:pPr>
              <w:spacing w:after="0" w:line="20" w:lineRule="atLeast"/>
              <w:ind w:firstLine="709"/>
              <w:rPr>
                <w:rFonts w:ascii="Times New Roman" w:hAnsi="Times New Roman"/>
              </w:rPr>
            </w:pPr>
          </w:p>
        </w:tc>
      </w:tr>
      <w:tr w:rsidR="0058194B" w:rsidRPr="00A31458" w14:paraId="7784B92D" w14:textId="77777777" w:rsidTr="00686000">
        <w:tc>
          <w:tcPr>
            <w:tcW w:w="5000" w:type="pct"/>
            <w:gridSpan w:val="2"/>
            <w:shd w:val="clear" w:color="auto" w:fill="auto"/>
          </w:tcPr>
          <w:p w14:paraId="2F0F42DC" w14:textId="77777777" w:rsidR="0058194B" w:rsidRPr="00A31458" w:rsidRDefault="0058194B" w:rsidP="00D84722">
            <w:pPr>
              <w:spacing w:after="0" w:line="20" w:lineRule="atLeast"/>
              <w:ind w:right="255" w:firstLine="709"/>
              <w:jc w:val="center"/>
              <w:rPr>
                <w:rFonts w:ascii="Times New Roman" w:hAnsi="Times New Roman"/>
                <w:i/>
                <w:sz w:val="20"/>
                <w:szCs w:val="20"/>
              </w:rPr>
            </w:pPr>
            <w:r w:rsidRPr="00A31458">
              <w:rPr>
                <w:rFonts w:ascii="Times New Roman" w:hAnsi="Times New Roman"/>
                <w:i/>
                <w:sz w:val="20"/>
                <w:szCs w:val="20"/>
              </w:rPr>
              <w:t>Указывается один из перечисленных способов</w:t>
            </w:r>
          </w:p>
        </w:tc>
      </w:tr>
    </w:tbl>
    <w:p w14:paraId="39C0E996" w14:textId="77777777" w:rsidR="0058194B" w:rsidRPr="00A31458" w:rsidRDefault="0058194B" w:rsidP="0058194B">
      <w:pPr>
        <w:widowControl w:val="0"/>
        <w:spacing w:after="0" w:line="240" w:lineRule="auto"/>
        <w:ind w:firstLine="709"/>
        <w:rPr>
          <w:rFonts w:ascii="Times New Roman" w:hAnsi="Times New Roman"/>
          <w:szCs w:val="20"/>
        </w:rPr>
      </w:pPr>
    </w:p>
    <w:p w14:paraId="38CDEB3F" w14:textId="77777777" w:rsidR="0058194B" w:rsidRPr="00A31458" w:rsidRDefault="0058194B" w:rsidP="0058194B">
      <w:pPr>
        <w:widowControl w:val="0"/>
        <w:spacing w:after="0" w:line="240" w:lineRule="auto"/>
        <w:ind w:firstLine="709"/>
        <w:rPr>
          <w:rFonts w:ascii="Times New Roman" w:hAnsi="Times New Roman"/>
          <w:szCs w:val="20"/>
        </w:rPr>
      </w:pPr>
      <w:r w:rsidRPr="00A31458">
        <w:rPr>
          <w:rFonts w:ascii="Times New Roman" w:hAnsi="Times New Roman"/>
          <w:szCs w:val="20"/>
        </w:rPr>
        <w:t>ЗАЯВИТЕЛЬ:</w:t>
      </w:r>
    </w:p>
    <w:p w14:paraId="4EC69BDD" w14:textId="77777777" w:rsidR="0058194B" w:rsidRPr="00A31458" w:rsidRDefault="0058194B" w:rsidP="0058194B">
      <w:pPr>
        <w:widowControl w:val="0"/>
        <w:spacing w:after="0" w:line="240" w:lineRule="auto"/>
        <w:ind w:firstLine="709"/>
        <w:rPr>
          <w:rFonts w:ascii="Times New Roman" w:hAnsi="Times New Roman"/>
          <w:szCs w:val="20"/>
        </w:rPr>
      </w:pPr>
    </w:p>
    <w:p w14:paraId="34564E2B" w14:textId="77777777" w:rsidR="0058194B" w:rsidRPr="00A31458" w:rsidRDefault="0058194B" w:rsidP="0058194B">
      <w:pPr>
        <w:widowControl w:val="0"/>
        <w:spacing w:after="0" w:line="240" w:lineRule="auto"/>
        <w:ind w:firstLine="709"/>
        <w:rPr>
          <w:rFonts w:ascii="Times New Roman" w:hAnsi="Times New Roman"/>
          <w:szCs w:val="20"/>
        </w:rPr>
      </w:pPr>
    </w:p>
    <w:p w14:paraId="6E019C23" w14:textId="77777777" w:rsidR="0058194B" w:rsidRPr="00A31458" w:rsidRDefault="0058194B" w:rsidP="0058194B">
      <w:pPr>
        <w:widowControl w:val="0"/>
        <w:spacing w:after="0" w:line="240" w:lineRule="auto"/>
        <w:jc w:val="both"/>
        <w:rPr>
          <w:rFonts w:ascii="Times New Roman" w:hAnsi="Times New Roman"/>
          <w:szCs w:val="20"/>
        </w:rPr>
      </w:pPr>
      <w:r w:rsidRPr="00A31458">
        <w:rPr>
          <w:rFonts w:ascii="Times New Roman" w:hAnsi="Times New Roman"/>
          <w:szCs w:val="20"/>
        </w:rPr>
        <w:t>_____________________________          __________________           ________________________</w:t>
      </w:r>
    </w:p>
    <w:p w14:paraId="4ECFE6B8" w14:textId="77777777" w:rsidR="0058194B" w:rsidRPr="00A31458" w:rsidRDefault="0058194B" w:rsidP="0058194B">
      <w:pPr>
        <w:widowControl w:val="0"/>
        <w:spacing w:after="0" w:line="240" w:lineRule="auto"/>
        <w:jc w:val="both"/>
        <w:rPr>
          <w:rFonts w:ascii="Times New Roman" w:hAnsi="Times New Roman"/>
          <w:szCs w:val="20"/>
        </w:rPr>
      </w:pPr>
      <w:r w:rsidRPr="00A31458">
        <w:rPr>
          <w:rFonts w:ascii="Times New Roman" w:hAnsi="Times New Roman"/>
          <w:sz w:val="16"/>
          <w:szCs w:val="16"/>
        </w:rPr>
        <w:t xml:space="preserve">   (наименование должности руководителя                           (личная подпись)</w:t>
      </w:r>
      <w:r w:rsidRPr="00A31458">
        <w:rPr>
          <w:rFonts w:ascii="Times New Roman" w:hAnsi="Times New Roman"/>
          <w:szCs w:val="20"/>
        </w:rPr>
        <w:t xml:space="preserve">                               </w:t>
      </w:r>
      <w:r w:rsidRPr="00A31458">
        <w:rPr>
          <w:rFonts w:ascii="Times New Roman" w:hAnsi="Times New Roman"/>
          <w:sz w:val="16"/>
          <w:szCs w:val="16"/>
        </w:rPr>
        <w:t xml:space="preserve">  (фамилия и инициалы)      </w:t>
      </w:r>
    </w:p>
    <w:p w14:paraId="18D3125D" w14:textId="77777777" w:rsidR="0058194B" w:rsidRPr="00A31458" w:rsidRDefault="0058194B" w:rsidP="0058194B">
      <w:pPr>
        <w:spacing w:after="0" w:line="240" w:lineRule="auto"/>
        <w:ind w:firstLine="142"/>
        <w:rPr>
          <w:rFonts w:ascii="Times New Roman" w:eastAsia="Calibri" w:hAnsi="Times New Roman"/>
          <w:sz w:val="28"/>
          <w:szCs w:val="28"/>
        </w:rPr>
      </w:pPr>
      <w:r w:rsidRPr="00A31458">
        <w:rPr>
          <w:rFonts w:ascii="Times New Roman" w:hAnsi="Times New Roman"/>
          <w:sz w:val="16"/>
          <w:szCs w:val="16"/>
        </w:rPr>
        <w:t xml:space="preserve">              для юридического лица)</w:t>
      </w:r>
    </w:p>
    <w:p w14:paraId="74743460" w14:textId="77777777" w:rsidR="0058194B" w:rsidRPr="00A31458" w:rsidRDefault="0058194B" w:rsidP="0058194B">
      <w:pPr>
        <w:widowControl w:val="0"/>
        <w:spacing w:after="0" w:line="240" w:lineRule="auto"/>
        <w:ind w:firstLine="709"/>
        <w:rPr>
          <w:rFonts w:ascii="Times New Roman" w:hAnsi="Times New Roman"/>
          <w:sz w:val="16"/>
          <w:szCs w:val="16"/>
        </w:rPr>
      </w:pPr>
      <w:r w:rsidRPr="00A31458">
        <w:rPr>
          <w:rFonts w:ascii="Times New Roman" w:hAnsi="Times New Roman"/>
          <w:sz w:val="16"/>
          <w:szCs w:val="16"/>
        </w:rPr>
        <w:t xml:space="preserve">      </w:t>
      </w:r>
    </w:p>
    <w:p w14:paraId="290A48BA" w14:textId="77777777" w:rsidR="0058194B" w:rsidRPr="00A31458" w:rsidRDefault="0058194B" w:rsidP="0058194B">
      <w:pPr>
        <w:widowControl w:val="0"/>
        <w:spacing w:after="0" w:line="240" w:lineRule="auto"/>
        <w:ind w:firstLine="709"/>
        <w:rPr>
          <w:rFonts w:ascii="Times New Roman" w:hAnsi="Times New Roman"/>
          <w:sz w:val="16"/>
          <w:szCs w:val="16"/>
        </w:rPr>
      </w:pPr>
      <w:r w:rsidRPr="00A31458">
        <w:rPr>
          <w:rFonts w:ascii="Times New Roman" w:hAnsi="Times New Roman"/>
          <w:sz w:val="16"/>
          <w:szCs w:val="16"/>
        </w:rPr>
        <w:t xml:space="preserve">М.П. </w:t>
      </w:r>
    </w:p>
    <w:p w14:paraId="0A94D92C" w14:textId="77777777" w:rsidR="0058194B" w:rsidRPr="00A31458" w:rsidRDefault="0058194B" w:rsidP="0058194B">
      <w:pPr>
        <w:spacing w:after="0" w:line="240" w:lineRule="auto"/>
        <w:ind w:firstLine="709"/>
        <w:jc w:val="right"/>
        <w:rPr>
          <w:rFonts w:ascii="Times New Roman" w:eastAsia="Calibri" w:hAnsi="Times New Roman"/>
        </w:rPr>
      </w:pPr>
      <w:r w:rsidRPr="00A31458">
        <w:rPr>
          <w:rFonts w:ascii="Times New Roman" w:hAnsi="Times New Roman"/>
          <w:sz w:val="24"/>
          <w:szCs w:val="24"/>
        </w:rPr>
        <w:br w:type="page" w:clear="all"/>
      </w:r>
      <w:r w:rsidRPr="00A31458">
        <w:rPr>
          <w:rFonts w:ascii="Times New Roman" w:eastAsia="Calibri" w:hAnsi="Times New Roman"/>
        </w:rPr>
        <w:lastRenderedPageBreak/>
        <w:t xml:space="preserve">Приложение № 6 </w:t>
      </w:r>
      <w:r w:rsidRPr="00A31458">
        <w:rPr>
          <w:rFonts w:ascii="Times New Roman" w:eastAsia="Calibri" w:hAnsi="Times New Roman"/>
        </w:rPr>
        <w:br/>
        <w:t>к Административному регламенту</w:t>
      </w:r>
    </w:p>
    <w:p w14:paraId="0B5C190C" w14:textId="77777777" w:rsidR="0058194B" w:rsidRPr="00A31458" w:rsidRDefault="0058194B" w:rsidP="0058194B">
      <w:pPr>
        <w:spacing w:after="0" w:line="240" w:lineRule="auto"/>
        <w:ind w:firstLine="709"/>
        <w:jc w:val="right"/>
        <w:rPr>
          <w:rFonts w:ascii="Times New Roman" w:eastAsia="Calibri" w:hAnsi="Times New Roman"/>
        </w:rPr>
      </w:pPr>
      <w:r w:rsidRPr="00A31458">
        <w:rPr>
          <w:rFonts w:ascii="Times New Roman" w:eastAsia="Calibri" w:hAnsi="Times New Roman"/>
        </w:rPr>
        <w:t>Рекомендуемая форма</w:t>
      </w:r>
    </w:p>
    <w:p w14:paraId="67398D57" w14:textId="77777777" w:rsidR="0058194B" w:rsidRPr="00A31458" w:rsidRDefault="0058194B" w:rsidP="0058194B">
      <w:pPr>
        <w:spacing w:after="0" w:line="240" w:lineRule="auto"/>
        <w:ind w:firstLine="709"/>
        <w:jc w:val="right"/>
        <w:rPr>
          <w:rFonts w:ascii="Times New Roman" w:eastAsia="Calibri" w:hAnsi="Times New Roman"/>
        </w:rPr>
      </w:pPr>
    </w:p>
    <w:p w14:paraId="25F03459" w14:textId="77777777" w:rsidR="0058194B" w:rsidRPr="00A31458" w:rsidRDefault="0058194B" w:rsidP="0058194B">
      <w:pPr>
        <w:spacing w:after="0" w:line="240" w:lineRule="auto"/>
        <w:ind w:firstLine="709"/>
        <w:jc w:val="right"/>
        <w:rPr>
          <w:rFonts w:ascii="Times New Roman" w:eastAsia="Calibri" w:hAnsi="Times New Roman"/>
        </w:rPr>
      </w:pPr>
    </w:p>
    <w:p w14:paraId="0B1509D6" w14:textId="77777777" w:rsidR="0058194B" w:rsidRPr="00A31458" w:rsidRDefault="0058194B" w:rsidP="0058194B">
      <w:pPr>
        <w:spacing w:after="0" w:line="240" w:lineRule="auto"/>
        <w:ind w:firstLine="709"/>
        <w:jc w:val="right"/>
        <w:rPr>
          <w:rFonts w:ascii="Times New Roman" w:eastAsia="Calibri" w:hAnsi="Times New Roman"/>
        </w:rPr>
      </w:pPr>
    </w:p>
    <w:p w14:paraId="4126FF81" w14:textId="77777777" w:rsidR="0058194B" w:rsidRPr="00A31458" w:rsidRDefault="0058194B" w:rsidP="0058194B">
      <w:pPr>
        <w:spacing w:after="0" w:line="240" w:lineRule="auto"/>
        <w:ind w:firstLine="709"/>
        <w:jc w:val="right"/>
        <w:rPr>
          <w:rFonts w:ascii="Times New Roman" w:eastAsia="Calibri" w:hAnsi="Times New Roman"/>
        </w:rPr>
      </w:pPr>
    </w:p>
    <w:p w14:paraId="1024CA83" w14:textId="77777777" w:rsidR="0058194B" w:rsidRPr="00A31458" w:rsidRDefault="0058194B" w:rsidP="0058194B">
      <w:pPr>
        <w:spacing w:after="0" w:line="240" w:lineRule="auto"/>
        <w:rPr>
          <w:rFonts w:ascii="Times New Roman" w:eastAsia="Calibri" w:hAnsi="Times New Roman"/>
        </w:rPr>
      </w:pPr>
    </w:p>
    <w:p w14:paraId="6E79C47A" w14:textId="77777777" w:rsidR="0058194B" w:rsidRPr="00A31458" w:rsidRDefault="0058194B" w:rsidP="0058194B">
      <w:pPr>
        <w:spacing w:after="0" w:line="240" w:lineRule="auto"/>
        <w:ind w:firstLine="709"/>
        <w:jc w:val="center"/>
        <w:rPr>
          <w:rFonts w:ascii="Times New Roman" w:hAnsi="Times New Roman"/>
          <w:b/>
          <w:bCs/>
        </w:rPr>
      </w:pPr>
      <w:r w:rsidRPr="00A31458">
        <w:rPr>
          <w:rFonts w:ascii="Times New Roman" w:hAnsi="Times New Roman"/>
          <w:b/>
          <w:bCs/>
          <w:sz w:val="24"/>
          <w:szCs w:val="24"/>
        </w:rPr>
        <w:t xml:space="preserve">З А </w:t>
      </w:r>
      <w:r w:rsidRPr="00A31458">
        <w:rPr>
          <w:rFonts w:ascii="Times New Roman" w:hAnsi="Times New Roman"/>
          <w:b/>
          <w:bCs/>
        </w:rPr>
        <w:t>Я В Л Е Н И Е</w:t>
      </w:r>
    </w:p>
    <w:p w14:paraId="507361B3" w14:textId="77777777" w:rsidR="0058194B" w:rsidRPr="00A31458" w:rsidRDefault="0058194B" w:rsidP="0058194B">
      <w:pPr>
        <w:spacing w:after="0" w:line="240" w:lineRule="auto"/>
        <w:jc w:val="center"/>
        <w:rPr>
          <w:rFonts w:ascii="Times New Roman" w:hAnsi="Times New Roman"/>
          <w:b/>
          <w:bCs/>
        </w:rPr>
      </w:pPr>
      <w:r w:rsidRPr="00A31458">
        <w:rPr>
          <w:rFonts w:ascii="Times New Roman" w:hAnsi="Times New Roman"/>
          <w:b/>
          <w:bCs/>
        </w:rPr>
        <w:t xml:space="preserve">об исправлении опечаток и ошибок в уведомлении </w:t>
      </w:r>
    </w:p>
    <w:p w14:paraId="7577E0B9" w14:textId="77777777" w:rsidR="0058194B" w:rsidRPr="00A31458" w:rsidRDefault="0058194B" w:rsidP="0058194B">
      <w:pPr>
        <w:spacing w:after="0" w:line="240" w:lineRule="auto"/>
        <w:ind w:firstLine="709"/>
        <w:jc w:val="center"/>
        <w:rPr>
          <w:rFonts w:ascii="Times New Roman" w:hAnsi="Times New Roman"/>
          <w:b/>
          <w:bCs/>
        </w:rPr>
      </w:pPr>
      <w:r w:rsidRPr="00A31458">
        <w:rPr>
          <w:rFonts w:ascii="Times New Roman" w:hAnsi="Times New Roman"/>
          <w:b/>
          <w:bCs/>
        </w:rP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12F50B1A" w14:textId="77777777" w:rsidR="0058194B" w:rsidRPr="00A31458" w:rsidRDefault="0058194B" w:rsidP="0058194B">
      <w:pPr>
        <w:spacing w:after="0" w:line="240" w:lineRule="auto"/>
        <w:ind w:firstLine="709"/>
        <w:jc w:val="center"/>
        <w:rPr>
          <w:rFonts w:ascii="Times New Roman" w:hAnsi="Times New Roman"/>
          <w:b/>
          <w:bCs/>
        </w:rPr>
      </w:pPr>
      <w:r w:rsidRPr="00A31458">
        <w:rPr>
          <w:rFonts w:ascii="Times New Roman" w:hAnsi="Times New Roman"/>
          <w:b/>
          <w:bCs/>
        </w:rPr>
        <w:t>(далее - уведомление)</w:t>
      </w:r>
    </w:p>
    <w:p w14:paraId="5DB79B84" w14:textId="77777777" w:rsidR="0058194B" w:rsidRPr="00A31458" w:rsidRDefault="0058194B" w:rsidP="0058194B">
      <w:pPr>
        <w:spacing w:after="0" w:line="240" w:lineRule="auto"/>
        <w:ind w:firstLine="709"/>
        <w:jc w:val="center"/>
        <w:rPr>
          <w:rFonts w:ascii="Times New Roman" w:hAnsi="Times New Roman"/>
          <w:b/>
          <w:bCs/>
        </w:rPr>
      </w:pPr>
    </w:p>
    <w:p w14:paraId="67D60432" w14:textId="77777777" w:rsidR="0058194B" w:rsidRPr="00A31458" w:rsidRDefault="0058194B" w:rsidP="0058194B">
      <w:pPr>
        <w:spacing w:after="0" w:line="240" w:lineRule="auto"/>
        <w:ind w:firstLine="709"/>
        <w:jc w:val="center"/>
        <w:rPr>
          <w:rFonts w:ascii="Times New Roman" w:hAnsi="Times New Roman"/>
          <w:b/>
          <w:bCs/>
        </w:rPr>
      </w:pPr>
    </w:p>
    <w:p w14:paraId="186BEBED" w14:textId="77777777" w:rsidR="0058194B" w:rsidRPr="00A31458" w:rsidRDefault="0058194B" w:rsidP="0058194B">
      <w:pPr>
        <w:spacing w:after="0" w:line="240" w:lineRule="auto"/>
        <w:ind w:firstLine="709"/>
        <w:jc w:val="right"/>
        <w:rPr>
          <w:rFonts w:ascii="Times New Roman" w:hAnsi="Times New Roman"/>
        </w:rPr>
      </w:pPr>
      <w:r w:rsidRPr="00A31458">
        <w:rPr>
          <w:rFonts w:ascii="Times New Roman" w:hAnsi="Times New Roman"/>
        </w:rPr>
        <w:t>«___» __________ 20___ г.</w:t>
      </w:r>
    </w:p>
    <w:p w14:paraId="7F469CF0" w14:textId="77777777" w:rsidR="0058194B" w:rsidRPr="00A31458" w:rsidRDefault="0058194B" w:rsidP="0058194B">
      <w:pPr>
        <w:spacing w:after="0" w:line="240" w:lineRule="auto"/>
        <w:ind w:firstLine="709"/>
        <w:jc w:val="right"/>
        <w:rPr>
          <w:rFonts w:ascii="Times New Roman" w:hAnsi="Times New Roman"/>
          <w:sz w:val="24"/>
          <w:szCs w:val="24"/>
        </w:rPr>
      </w:pPr>
    </w:p>
    <w:tbl>
      <w:tblPr>
        <w:tblW w:w="9480" w:type="dxa"/>
        <w:tblLayout w:type="fixed"/>
        <w:tblLook w:val="0000" w:firstRow="0" w:lastRow="0" w:firstColumn="0" w:lastColumn="0" w:noHBand="0" w:noVBand="0"/>
      </w:tblPr>
      <w:tblGrid>
        <w:gridCol w:w="9480"/>
      </w:tblGrid>
      <w:tr w:rsidR="0058194B" w:rsidRPr="00A31458" w14:paraId="35797613" w14:textId="77777777" w:rsidTr="00D84722">
        <w:trPr>
          <w:trHeight w:val="165"/>
        </w:trPr>
        <w:tc>
          <w:tcPr>
            <w:tcW w:w="9480" w:type="dxa"/>
            <w:tcBorders>
              <w:bottom w:val="single" w:sz="4" w:space="0" w:color="000000"/>
            </w:tcBorders>
          </w:tcPr>
          <w:p w14:paraId="52FFAC15" w14:textId="609D29F6" w:rsidR="0058194B" w:rsidRPr="00A31458" w:rsidRDefault="00686000" w:rsidP="00686000">
            <w:pPr>
              <w:widowControl w:val="0"/>
              <w:autoSpaceDE w:val="0"/>
              <w:autoSpaceDN w:val="0"/>
              <w:spacing w:after="0" w:line="240" w:lineRule="auto"/>
              <w:jc w:val="center"/>
              <w:rPr>
                <w:rFonts w:ascii="Times New Roman" w:hAnsi="Times New Roman"/>
                <w:sz w:val="24"/>
                <w:szCs w:val="24"/>
              </w:rPr>
            </w:pPr>
            <w:r w:rsidRPr="00686000">
              <w:rPr>
                <w:rFonts w:ascii="Times New Roman" w:hAnsi="Times New Roman" w:cs="Times New Roman"/>
                <w:sz w:val="24"/>
                <w:szCs w:val="24"/>
              </w:rPr>
              <w:t>Администрация муниципального образования Нежинский сельсовет Оренбургского района Оренбургской области</w:t>
            </w:r>
          </w:p>
        </w:tc>
      </w:tr>
      <w:tr w:rsidR="0058194B" w:rsidRPr="00A31458" w14:paraId="36F2D11A" w14:textId="77777777" w:rsidTr="00D84722">
        <w:trPr>
          <w:trHeight w:val="135"/>
        </w:trPr>
        <w:tc>
          <w:tcPr>
            <w:tcW w:w="9480" w:type="dxa"/>
            <w:tcBorders>
              <w:top w:val="single" w:sz="4" w:space="0" w:color="000000"/>
            </w:tcBorders>
          </w:tcPr>
          <w:p w14:paraId="4073D658" w14:textId="77777777" w:rsidR="0058194B" w:rsidRPr="00A31458" w:rsidRDefault="0058194B" w:rsidP="00D84722">
            <w:pPr>
              <w:jc w:val="center"/>
              <w:rPr>
                <w:rFonts w:ascii="Times New Roman" w:hAnsi="Times New Roman"/>
                <w:sz w:val="18"/>
                <w:szCs w:val="18"/>
              </w:rPr>
            </w:pPr>
            <w:r w:rsidRPr="00A31458">
              <w:rPr>
                <w:rFonts w:ascii="Times New Roman" w:hAnsi="Times New Roman"/>
                <w:sz w:val="18"/>
                <w:szCs w:val="18"/>
              </w:rPr>
              <w:t>(наименование уполномоченного на выдачу разрешений на строительство органа местного самоуправления)</w:t>
            </w:r>
          </w:p>
        </w:tc>
      </w:tr>
    </w:tbl>
    <w:p w14:paraId="1C4C91D6" w14:textId="77777777" w:rsidR="0058194B" w:rsidRPr="00A31458" w:rsidRDefault="0058194B" w:rsidP="0058194B">
      <w:pPr>
        <w:spacing w:after="0" w:line="20" w:lineRule="atLeast"/>
        <w:ind w:firstLine="709"/>
        <w:jc w:val="both"/>
        <w:rPr>
          <w:rFonts w:ascii="Times New Roman" w:eastAsia="Calibri" w:hAnsi="Times New Roman"/>
          <w:bCs/>
        </w:rPr>
      </w:pPr>
      <w:r w:rsidRPr="00A31458">
        <w:rPr>
          <w:rFonts w:ascii="Times New Roman" w:hAnsi="Times New Roman"/>
        </w:rPr>
        <w:t>Прошу исправить опечатку/ошибку в уведомлении.</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2933"/>
        <w:gridCol w:w="2469"/>
        <w:gridCol w:w="619"/>
        <w:gridCol w:w="3703"/>
      </w:tblGrid>
      <w:tr w:rsidR="0058194B" w:rsidRPr="00A31458" w14:paraId="1198B3CA" w14:textId="77777777" w:rsidTr="00686000">
        <w:trPr>
          <w:trHeight w:val="291"/>
        </w:trPr>
        <w:tc>
          <w:tcPr>
            <w:tcW w:w="5000" w:type="pct"/>
            <w:gridSpan w:val="5"/>
            <w:tcBorders>
              <w:top w:val="none" w:sz="4" w:space="0" w:color="000000"/>
              <w:left w:val="none" w:sz="4" w:space="0" w:color="000000"/>
              <w:right w:val="none" w:sz="4" w:space="0" w:color="000000"/>
            </w:tcBorders>
          </w:tcPr>
          <w:p w14:paraId="40838BD8" w14:textId="77777777" w:rsidR="0058194B" w:rsidRPr="00A31458" w:rsidRDefault="0058194B" w:rsidP="00D84722">
            <w:pPr>
              <w:spacing w:after="0" w:line="20" w:lineRule="atLeast"/>
              <w:ind w:firstLine="709"/>
              <w:contextualSpacing/>
              <w:jc w:val="center"/>
              <w:rPr>
                <w:rFonts w:ascii="Times New Roman" w:eastAsia="Calibri" w:hAnsi="Times New Roman"/>
              </w:rPr>
            </w:pPr>
            <w:r w:rsidRPr="00A31458">
              <w:rPr>
                <w:rFonts w:ascii="Times New Roman" w:eastAsia="Calibri" w:hAnsi="Times New Roman"/>
              </w:rPr>
              <w:t>1. Сведения о застройщике</w:t>
            </w:r>
          </w:p>
        </w:tc>
      </w:tr>
      <w:tr w:rsidR="0058194B" w:rsidRPr="00A31458" w14:paraId="319B34ED" w14:textId="77777777" w:rsidTr="00686000">
        <w:trPr>
          <w:trHeight w:val="605"/>
        </w:trPr>
        <w:tc>
          <w:tcPr>
            <w:tcW w:w="368" w:type="pct"/>
          </w:tcPr>
          <w:p w14:paraId="2A360973"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1.1</w:t>
            </w:r>
          </w:p>
        </w:tc>
        <w:tc>
          <w:tcPr>
            <w:tcW w:w="2573" w:type="pct"/>
            <w:gridSpan w:val="2"/>
          </w:tcPr>
          <w:p w14:paraId="76155C09"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Сведения о физическом лице, в случае если застройщиком является физическое лицо:</w:t>
            </w:r>
          </w:p>
        </w:tc>
        <w:tc>
          <w:tcPr>
            <w:tcW w:w="2059" w:type="pct"/>
            <w:gridSpan w:val="2"/>
          </w:tcPr>
          <w:p w14:paraId="2C78CE9D"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32CA5C21" w14:textId="77777777" w:rsidTr="00686000">
        <w:trPr>
          <w:trHeight w:val="362"/>
        </w:trPr>
        <w:tc>
          <w:tcPr>
            <w:tcW w:w="368" w:type="pct"/>
          </w:tcPr>
          <w:p w14:paraId="2A4A4469"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1.1.1</w:t>
            </w:r>
          </w:p>
        </w:tc>
        <w:tc>
          <w:tcPr>
            <w:tcW w:w="2573" w:type="pct"/>
            <w:gridSpan w:val="2"/>
          </w:tcPr>
          <w:p w14:paraId="7E2F4197"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Фамилия, имя, отчество (при наличии)</w:t>
            </w:r>
          </w:p>
        </w:tc>
        <w:tc>
          <w:tcPr>
            <w:tcW w:w="2059" w:type="pct"/>
            <w:gridSpan w:val="2"/>
          </w:tcPr>
          <w:p w14:paraId="75F428B3"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61F3EF92" w14:textId="77777777" w:rsidTr="00686000">
        <w:trPr>
          <w:trHeight w:val="753"/>
        </w:trPr>
        <w:tc>
          <w:tcPr>
            <w:tcW w:w="368" w:type="pct"/>
          </w:tcPr>
          <w:p w14:paraId="183D36A2"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1.1.2</w:t>
            </w:r>
          </w:p>
        </w:tc>
        <w:tc>
          <w:tcPr>
            <w:tcW w:w="2573" w:type="pct"/>
            <w:gridSpan w:val="2"/>
          </w:tcPr>
          <w:p w14:paraId="7F6593C1"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 xml:space="preserve">Реквизиты документа, удостоверяющего личность </w:t>
            </w:r>
            <w:r w:rsidRPr="00A31458">
              <w:rPr>
                <w:rFonts w:ascii="Times New Roman" w:hAnsi="Times New Roman"/>
              </w:rPr>
              <w:t xml:space="preserve">(не указываются в случае, если застройщик является индивидуальным предпринимателем), </w:t>
            </w:r>
            <w:r w:rsidRPr="00A31458">
              <w:t xml:space="preserve"> </w:t>
            </w:r>
            <w:r w:rsidRPr="00A31458">
              <w:rPr>
                <w:rFonts w:ascii="Times New Roman" w:hAnsi="Times New Roman"/>
              </w:rPr>
              <w:t>адрес регистрации</w:t>
            </w:r>
          </w:p>
        </w:tc>
        <w:tc>
          <w:tcPr>
            <w:tcW w:w="2059" w:type="pct"/>
            <w:gridSpan w:val="2"/>
          </w:tcPr>
          <w:p w14:paraId="76E24813"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31955E36" w14:textId="77777777" w:rsidTr="00686000">
        <w:trPr>
          <w:trHeight w:val="665"/>
        </w:trPr>
        <w:tc>
          <w:tcPr>
            <w:tcW w:w="368" w:type="pct"/>
          </w:tcPr>
          <w:p w14:paraId="663A98D1"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1.1.3</w:t>
            </w:r>
          </w:p>
        </w:tc>
        <w:tc>
          <w:tcPr>
            <w:tcW w:w="2573" w:type="pct"/>
            <w:gridSpan w:val="2"/>
          </w:tcPr>
          <w:p w14:paraId="71056F87" w14:textId="77777777" w:rsidR="0058194B" w:rsidRPr="00A31458" w:rsidRDefault="0058194B" w:rsidP="00D84722">
            <w:pPr>
              <w:spacing w:after="0" w:line="20" w:lineRule="atLeast"/>
            </w:pPr>
            <w:r w:rsidRPr="00A31458">
              <w:rPr>
                <w:rFonts w:ascii="Times New Roman" w:eastAsia="Calibri" w:hAnsi="Times New Roman"/>
              </w:rPr>
              <w:t xml:space="preserve">Основной государственный регистрационный номер индивидуального предпринимателя, </w:t>
            </w:r>
          </w:p>
          <w:p w14:paraId="78947391"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в случае если заявитель является индивидуальным предпринимателем</w:t>
            </w:r>
          </w:p>
        </w:tc>
        <w:tc>
          <w:tcPr>
            <w:tcW w:w="2059" w:type="pct"/>
            <w:gridSpan w:val="2"/>
          </w:tcPr>
          <w:p w14:paraId="722286AC"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6A1B4FE3" w14:textId="77777777" w:rsidTr="00686000">
        <w:trPr>
          <w:trHeight w:val="279"/>
        </w:trPr>
        <w:tc>
          <w:tcPr>
            <w:tcW w:w="368" w:type="pct"/>
          </w:tcPr>
          <w:p w14:paraId="4A4BFC7B"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1.2</w:t>
            </w:r>
          </w:p>
        </w:tc>
        <w:tc>
          <w:tcPr>
            <w:tcW w:w="2573" w:type="pct"/>
            <w:gridSpan w:val="2"/>
          </w:tcPr>
          <w:p w14:paraId="6021E3BB"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 xml:space="preserve">Сведения о юридическом лице, </w:t>
            </w:r>
            <w:r w:rsidRPr="00A31458">
              <w:t xml:space="preserve"> </w:t>
            </w:r>
            <w:r w:rsidRPr="00A31458">
              <w:rPr>
                <w:rFonts w:ascii="Times New Roman" w:eastAsia="Calibri" w:hAnsi="Times New Roman"/>
              </w:rPr>
              <w:t>в случае если заявителем является юридическое лицо:</w:t>
            </w:r>
          </w:p>
        </w:tc>
        <w:tc>
          <w:tcPr>
            <w:tcW w:w="2059" w:type="pct"/>
            <w:gridSpan w:val="2"/>
          </w:tcPr>
          <w:p w14:paraId="0F2A701A"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56E008AF" w14:textId="77777777" w:rsidTr="00686000">
        <w:trPr>
          <w:trHeight w:val="175"/>
        </w:trPr>
        <w:tc>
          <w:tcPr>
            <w:tcW w:w="368" w:type="pct"/>
          </w:tcPr>
          <w:p w14:paraId="34D4AB61"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1.2.1</w:t>
            </w:r>
          </w:p>
        </w:tc>
        <w:tc>
          <w:tcPr>
            <w:tcW w:w="2573" w:type="pct"/>
            <w:gridSpan w:val="2"/>
          </w:tcPr>
          <w:p w14:paraId="5DBF8200"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Полное наименование</w:t>
            </w:r>
          </w:p>
        </w:tc>
        <w:tc>
          <w:tcPr>
            <w:tcW w:w="2059" w:type="pct"/>
            <w:gridSpan w:val="2"/>
          </w:tcPr>
          <w:p w14:paraId="16EB2B12"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768BFBC8" w14:textId="77777777" w:rsidTr="00686000">
        <w:trPr>
          <w:trHeight w:val="549"/>
        </w:trPr>
        <w:tc>
          <w:tcPr>
            <w:tcW w:w="368" w:type="pct"/>
          </w:tcPr>
          <w:p w14:paraId="6BBA15C9"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1.2.2</w:t>
            </w:r>
          </w:p>
        </w:tc>
        <w:tc>
          <w:tcPr>
            <w:tcW w:w="2573" w:type="pct"/>
            <w:gridSpan w:val="2"/>
          </w:tcPr>
          <w:p w14:paraId="5CE2B5A8"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Основной государственный регистрационный номер</w:t>
            </w:r>
          </w:p>
        </w:tc>
        <w:tc>
          <w:tcPr>
            <w:tcW w:w="2059" w:type="pct"/>
            <w:gridSpan w:val="2"/>
          </w:tcPr>
          <w:p w14:paraId="005FCEC5"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2D3A829E" w14:textId="77777777" w:rsidTr="00686000">
        <w:trPr>
          <w:trHeight w:val="477"/>
        </w:trPr>
        <w:tc>
          <w:tcPr>
            <w:tcW w:w="368" w:type="pct"/>
          </w:tcPr>
          <w:p w14:paraId="73472BE7"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1.2.3</w:t>
            </w:r>
          </w:p>
        </w:tc>
        <w:tc>
          <w:tcPr>
            <w:tcW w:w="2573" w:type="pct"/>
            <w:gridSpan w:val="2"/>
          </w:tcPr>
          <w:p w14:paraId="0C6C3C13"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Идентификационный номер налогоплательщика – юридического лица</w:t>
            </w:r>
          </w:p>
        </w:tc>
        <w:tc>
          <w:tcPr>
            <w:tcW w:w="2059" w:type="pct"/>
            <w:gridSpan w:val="2"/>
          </w:tcPr>
          <w:p w14:paraId="2F4961D2"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566CF104" w14:textId="77777777" w:rsidTr="00686000">
        <w:trPr>
          <w:trHeight w:val="477"/>
        </w:trPr>
        <w:tc>
          <w:tcPr>
            <w:tcW w:w="368" w:type="pct"/>
          </w:tcPr>
          <w:p w14:paraId="38B1AC42"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1.3</w:t>
            </w:r>
          </w:p>
        </w:tc>
        <w:tc>
          <w:tcPr>
            <w:tcW w:w="2573" w:type="pct"/>
            <w:gridSpan w:val="2"/>
          </w:tcPr>
          <w:p w14:paraId="132A370C"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Сведения о представителе (фамилия, имя, отчество (при наличии),  реквизиты документа, удостоверяющего личность, адрес регистрации)</w:t>
            </w:r>
          </w:p>
        </w:tc>
        <w:tc>
          <w:tcPr>
            <w:tcW w:w="2059" w:type="pct"/>
            <w:gridSpan w:val="2"/>
          </w:tcPr>
          <w:p w14:paraId="558E7D62"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2581B7F1" w14:textId="77777777" w:rsidTr="00686000">
        <w:trPr>
          <w:trHeight w:val="805"/>
        </w:trPr>
        <w:tc>
          <w:tcPr>
            <w:tcW w:w="5000" w:type="pct"/>
            <w:gridSpan w:val="5"/>
            <w:tcBorders>
              <w:left w:val="none" w:sz="4" w:space="0" w:color="000000"/>
              <w:right w:val="none" w:sz="4" w:space="0" w:color="000000"/>
            </w:tcBorders>
          </w:tcPr>
          <w:p w14:paraId="2C670D2E" w14:textId="77777777" w:rsidR="0058194B" w:rsidRPr="00A31458" w:rsidRDefault="0058194B" w:rsidP="00D84722">
            <w:pPr>
              <w:spacing w:after="0" w:line="20" w:lineRule="atLeast"/>
              <w:contextualSpacing/>
              <w:rPr>
                <w:rFonts w:ascii="Times New Roman" w:eastAsia="Calibri" w:hAnsi="Times New Roman"/>
                <w:sz w:val="10"/>
                <w:szCs w:val="10"/>
              </w:rPr>
            </w:pPr>
          </w:p>
          <w:p w14:paraId="087178AD" w14:textId="77777777" w:rsidR="0058194B" w:rsidRPr="00A31458" w:rsidRDefault="0058194B" w:rsidP="00D84722">
            <w:pPr>
              <w:spacing w:after="0" w:line="20" w:lineRule="atLeast"/>
              <w:ind w:left="-107"/>
              <w:contextualSpacing/>
              <w:jc w:val="center"/>
              <w:rPr>
                <w:rFonts w:ascii="Times New Roman" w:eastAsia="Calibri" w:hAnsi="Times New Roman"/>
              </w:rPr>
            </w:pPr>
          </w:p>
          <w:p w14:paraId="042F4BF5" w14:textId="77777777" w:rsidR="0058194B" w:rsidRPr="00A31458" w:rsidRDefault="0058194B" w:rsidP="00D84722">
            <w:pPr>
              <w:spacing w:after="0" w:line="20" w:lineRule="atLeast"/>
              <w:ind w:left="-107"/>
              <w:contextualSpacing/>
              <w:jc w:val="center"/>
              <w:rPr>
                <w:rFonts w:ascii="Times New Roman" w:eastAsia="Calibri" w:hAnsi="Times New Roman"/>
              </w:rPr>
            </w:pPr>
            <w:r w:rsidRPr="00A31458">
              <w:rPr>
                <w:rFonts w:ascii="Times New Roman" w:eastAsia="Calibri" w:hAnsi="Times New Roman"/>
              </w:rPr>
              <w:t>2. Сведения о выданном уведомлении, содержащем опечатку/ошибку</w:t>
            </w:r>
          </w:p>
        </w:tc>
      </w:tr>
      <w:tr w:rsidR="0058194B" w:rsidRPr="00A31458" w14:paraId="5E884726" w14:textId="77777777" w:rsidTr="00686000">
        <w:trPr>
          <w:trHeight w:val="550"/>
        </w:trPr>
        <w:tc>
          <w:tcPr>
            <w:tcW w:w="368" w:type="pct"/>
            <w:tcBorders>
              <w:bottom w:val="single" w:sz="4" w:space="0" w:color="auto"/>
            </w:tcBorders>
          </w:tcPr>
          <w:p w14:paraId="7C7A6C64"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w:t>
            </w:r>
          </w:p>
        </w:tc>
        <w:tc>
          <w:tcPr>
            <w:tcW w:w="2573" w:type="pct"/>
            <w:gridSpan w:val="2"/>
            <w:tcBorders>
              <w:bottom w:val="single" w:sz="4" w:space="0" w:color="auto"/>
            </w:tcBorders>
          </w:tcPr>
          <w:p w14:paraId="7F9D4258"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 xml:space="preserve">Орган, выдавший </w:t>
            </w:r>
            <w:r w:rsidRPr="00A31458">
              <w:t xml:space="preserve"> </w:t>
            </w:r>
            <w:r w:rsidRPr="00A31458">
              <w:rPr>
                <w:rFonts w:ascii="Times New Roman" w:eastAsia="Calibri" w:hAnsi="Times New Roman"/>
              </w:rPr>
              <w:t xml:space="preserve">уведомление </w:t>
            </w:r>
          </w:p>
        </w:tc>
        <w:tc>
          <w:tcPr>
            <w:tcW w:w="2059" w:type="pct"/>
            <w:gridSpan w:val="2"/>
            <w:tcBorders>
              <w:bottom w:val="single" w:sz="4" w:space="0" w:color="auto"/>
            </w:tcBorders>
          </w:tcPr>
          <w:p w14:paraId="4F071A49"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Номер и дата документа</w:t>
            </w:r>
          </w:p>
        </w:tc>
      </w:tr>
      <w:tr w:rsidR="0058194B" w:rsidRPr="00A31458" w14:paraId="7FA3C378" w14:textId="77777777" w:rsidTr="00686000">
        <w:trPr>
          <w:trHeight w:val="371"/>
        </w:trPr>
        <w:tc>
          <w:tcPr>
            <w:tcW w:w="368" w:type="pct"/>
          </w:tcPr>
          <w:p w14:paraId="2D1E5479" w14:textId="77777777" w:rsidR="0058194B" w:rsidRPr="00A31458" w:rsidRDefault="0058194B" w:rsidP="00D84722">
            <w:pPr>
              <w:spacing w:after="0" w:line="20" w:lineRule="atLeast"/>
              <w:ind w:firstLine="709"/>
              <w:jc w:val="center"/>
              <w:rPr>
                <w:rFonts w:ascii="Times New Roman" w:eastAsia="Calibri" w:hAnsi="Times New Roman"/>
              </w:rPr>
            </w:pPr>
          </w:p>
        </w:tc>
        <w:tc>
          <w:tcPr>
            <w:tcW w:w="2573" w:type="pct"/>
            <w:gridSpan w:val="2"/>
          </w:tcPr>
          <w:p w14:paraId="7F9B6D5C" w14:textId="77777777" w:rsidR="0058194B" w:rsidRPr="00A31458" w:rsidRDefault="0058194B" w:rsidP="00D84722">
            <w:pPr>
              <w:spacing w:after="0" w:line="20" w:lineRule="atLeast"/>
              <w:ind w:firstLine="709"/>
              <w:rPr>
                <w:rFonts w:ascii="Times New Roman" w:eastAsia="Calibri" w:hAnsi="Times New Roman"/>
              </w:rPr>
            </w:pPr>
          </w:p>
          <w:p w14:paraId="08BF6699" w14:textId="77777777" w:rsidR="0058194B" w:rsidRPr="00A31458" w:rsidRDefault="0058194B" w:rsidP="00D84722">
            <w:pPr>
              <w:spacing w:after="0" w:line="20" w:lineRule="atLeast"/>
              <w:ind w:firstLine="709"/>
              <w:rPr>
                <w:rFonts w:ascii="Times New Roman" w:eastAsia="Calibri" w:hAnsi="Times New Roman"/>
              </w:rPr>
            </w:pPr>
          </w:p>
          <w:p w14:paraId="31CFBEF2" w14:textId="77777777" w:rsidR="0058194B" w:rsidRPr="00A31458" w:rsidRDefault="0058194B" w:rsidP="00D84722">
            <w:pPr>
              <w:spacing w:after="0" w:line="20" w:lineRule="atLeast"/>
              <w:ind w:firstLine="709"/>
              <w:rPr>
                <w:rFonts w:ascii="Times New Roman" w:eastAsia="Calibri" w:hAnsi="Times New Roman"/>
              </w:rPr>
            </w:pPr>
          </w:p>
        </w:tc>
        <w:tc>
          <w:tcPr>
            <w:tcW w:w="2059" w:type="pct"/>
            <w:gridSpan w:val="2"/>
          </w:tcPr>
          <w:p w14:paraId="09DD08B5"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3F11720F" w14:textId="77777777" w:rsidTr="00686000">
        <w:trPr>
          <w:trHeight w:val="414"/>
        </w:trPr>
        <w:tc>
          <w:tcPr>
            <w:tcW w:w="5000" w:type="pct"/>
            <w:gridSpan w:val="5"/>
            <w:tcBorders>
              <w:left w:val="none" w:sz="4" w:space="0" w:color="000000"/>
              <w:right w:val="none" w:sz="4" w:space="0" w:color="000000"/>
            </w:tcBorders>
          </w:tcPr>
          <w:p w14:paraId="488EC9E1" w14:textId="77777777" w:rsidR="0058194B" w:rsidRPr="00A31458" w:rsidRDefault="0058194B" w:rsidP="00D84722">
            <w:pPr>
              <w:spacing w:after="0" w:line="20" w:lineRule="atLeast"/>
              <w:ind w:firstLine="709"/>
              <w:contextualSpacing/>
              <w:jc w:val="center"/>
              <w:rPr>
                <w:rFonts w:ascii="Times New Roman" w:eastAsia="Calibri" w:hAnsi="Times New Roman"/>
                <w:sz w:val="10"/>
                <w:szCs w:val="10"/>
              </w:rPr>
            </w:pPr>
          </w:p>
          <w:p w14:paraId="28E39D2C" w14:textId="77777777" w:rsidR="0058194B" w:rsidRPr="00A31458" w:rsidRDefault="0058194B" w:rsidP="00D84722">
            <w:pPr>
              <w:spacing w:after="0" w:line="20" w:lineRule="atLeast"/>
              <w:ind w:firstLine="29"/>
              <w:contextualSpacing/>
              <w:jc w:val="center"/>
              <w:rPr>
                <w:rFonts w:ascii="Times New Roman" w:eastAsia="Calibri" w:hAnsi="Times New Roman"/>
              </w:rPr>
            </w:pPr>
            <w:r w:rsidRPr="00A31458">
              <w:rPr>
                <w:rFonts w:ascii="Times New Roman" w:eastAsia="Calibri" w:hAnsi="Times New Roman"/>
              </w:rPr>
              <w:t>3. Обоснование для внесения исправлений в</w:t>
            </w:r>
            <w:r w:rsidRPr="00A31458">
              <w:t xml:space="preserve"> </w:t>
            </w:r>
            <w:r w:rsidRPr="00A31458">
              <w:rPr>
                <w:rFonts w:ascii="Times New Roman" w:eastAsia="Calibri" w:hAnsi="Times New Roman"/>
              </w:rPr>
              <w:t xml:space="preserve">уведомление </w:t>
            </w:r>
          </w:p>
        </w:tc>
      </w:tr>
      <w:tr w:rsidR="0058194B" w:rsidRPr="00A31458" w14:paraId="57712214" w14:textId="77777777" w:rsidTr="00686000">
        <w:trPr>
          <w:trHeight w:val="418"/>
        </w:trPr>
        <w:tc>
          <w:tcPr>
            <w:tcW w:w="368" w:type="pct"/>
          </w:tcPr>
          <w:p w14:paraId="1B517175" w14:textId="77777777" w:rsidR="0058194B" w:rsidRPr="00A31458" w:rsidRDefault="0058194B" w:rsidP="00D84722">
            <w:pPr>
              <w:spacing w:after="0" w:line="20" w:lineRule="atLeast"/>
              <w:ind w:firstLine="38"/>
              <w:jc w:val="center"/>
              <w:rPr>
                <w:rFonts w:ascii="Times New Roman" w:eastAsia="Calibri" w:hAnsi="Times New Roman"/>
              </w:rPr>
            </w:pPr>
            <w:r w:rsidRPr="00A31458">
              <w:rPr>
                <w:rFonts w:ascii="Times New Roman" w:eastAsia="Calibri" w:hAnsi="Times New Roman"/>
              </w:rPr>
              <w:t>№</w:t>
            </w:r>
          </w:p>
        </w:tc>
        <w:tc>
          <w:tcPr>
            <w:tcW w:w="1397" w:type="pct"/>
          </w:tcPr>
          <w:p w14:paraId="1E7A5E56" w14:textId="77777777" w:rsidR="0058194B" w:rsidRPr="00A31458" w:rsidRDefault="0058194B" w:rsidP="00D84722">
            <w:pPr>
              <w:spacing w:after="0" w:line="240" w:lineRule="exact"/>
              <w:ind w:left="42" w:right="-102"/>
              <w:rPr>
                <w:rFonts w:ascii="Times New Roman" w:eastAsia="Calibri" w:hAnsi="Times New Roman"/>
              </w:rPr>
            </w:pPr>
            <w:r w:rsidRPr="00A31458">
              <w:rPr>
                <w:rFonts w:ascii="Times New Roman" w:eastAsia="Calibri" w:hAnsi="Times New Roman"/>
              </w:rPr>
              <w:t xml:space="preserve">Данные (сведения), указанные в уведомлении </w:t>
            </w:r>
          </w:p>
          <w:p w14:paraId="5781D1FF" w14:textId="77777777" w:rsidR="0058194B" w:rsidRPr="00A31458" w:rsidRDefault="0058194B" w:rsidP="00D84722">
            <w:pPr>
              <w:spacing w:after="0" w:line="240" w:lineRule="exact"/>
              <w:ind w:left="42" w:right="-102"/>
              <w:rPr>
                <w:rFonts w:ascii="Times New Roman" w:eastAsia="Calibri" w:hAnsi="Times New Roman"/>
              </w:rPr>
            </w:pPr>
          </w:p>
        </w:tc>
        <w:tc>
          <w:tcPr>
            <w:tcW w:w="1471" w:type="pct"/>
            <w:gridSpan w:val="2"/>
          </w:tcPr>
          <w:p w14:paraId="2A620BCA" w14:textId="77777777" w:rsidR="0058194B" w:rsidRPr="00A31458" w:rsidRDefault="0058194B" w:rsidP="00D84722">
            <w:pPr>
              <w:spacing w:after="0" w:line="240" w:lineRule="exact"/>
              <w:ind w:right="-244"/>
              <w:rPr>
                <w:rFonts w:ascii="Times New Roman" w:eastAsia="Calibri" w:hAnsi="Times New Roman"/>
              </w:rPr>
            </w:pPr>
            <w:r w:rsidRPr="00A31458">
              <w:rPr>
                <w:rFonts w:ascii="Times New Roman" w:eastAsia="Calibri" w:hAnsi="Times New Roman"/>
              </w:rPr>
              <w:t xml:space="preserve">Данные (сведения), которые необходимо указать </w:t>
            </w:r>
          </w:p>
          <w:p w14:paraId="0E6B0A4B" w14:textId="77777777" w:rsidR="0058194B" w:rsidRPr="00A31458" w:rsidRDefault="0058194B" w:rsidP="00D84722">
            <w:pPr>
              <w:spacing w:after="0" w:line="240" w:lineRule="exact"/>
              <w:ind w:right="-244"/>
              <w:rPr>
                <w:rFonts w:ascii="Times New Roman" w:eastAsia="Calibri" w:hAnsi="Times New Roman"/>
              </w:rPr>
            </w:pPr>
            <w:r w:rsidRPr="00A31458">
              <w:rPr>
                <w:rFonts w:ascii="Times New Roman" w:eastAsia="Calibri" w:hAnsi="Times New Roman"/>
              </w:rPr>
              <w:t xml:space="preserve">в уведомлении </w:t>
            </w:r>
          </w:p>
          <w:p w14:paraId="3B76A4C8" w14:textId="77777777" w:rsidR="0058194B" w:rsidRPr="00A31458" w:rsidRDefault="0058194B" w:rsidP="00D84722">
            <w:pPr>
              <w:spacing w:after="0" w:line="240" w:lineRule="exact"/>
              <w:ind w:right="-244"/>
              <w:rPr>
                <w:rFonts w:ascii="Times New Roman" w:eastAsia="Calibri" w:hAnsi="Times New Roman"/>
              </w:rPr>
            </w:pPr>
          </w:p>
        </w:tc>
        <w:tc>
          <w:tcPr>
            <w:tcW w:w="1765" w:type="pct"/>
          </w:tcPr>
          <w:p w14:paraId="519C55B6" w14:textId="77777777" w:rsidR="0058194B" w:rsidRPr="00A31458" w:rsidRDefault="0058194B" w:rsidP="00D84722">
            <w:pPr>
              <w:spacing w:after="0" w:line="240" w:lineRule="exact"/>
              <w:rPr>
                <w:rFonts w:ascii="Times New Roman" w:eastAsia="Calibri" w:hAnsi="Times New Roman"/>
              </w:rPr>
            </w:pPr>
            <w:r w:rsidRPr="00A31458">
              <w:rPr>
                <w:rFonts w:ascii="Times New Roman" w:eastAsia="Calibri" w:hAnsi="Times New Roman"/>
              </w:rPr>
              <w:t xml:space="preserve">Обоснование с указанием реквизита(ов) документа(ов), документации, на основании которых принималось решение </w:t>
            </w:r>
          </w:p>
          <w:p w14:paraId="759104C6" w14:textId="77777777" w:rsidR="0058194B" w:rsidRPr="00A31458" w:rsidRDefault="0058194B" w:rsidP="00D84722">
            <w:pPr>
              <w:spacing w:after="0" w:line="240" w:lineRule="exact"/>
              <w:rPr>
                <w:rFonts w:ascii="Times New Roman" w:eastAsia="Calibri" w:hAnsi="Times New Roman"/>
              </w:rPr>
            </w:pPr>
            <w:r w:rsidRPr="00A31458">
              <w:rPr>
                <w:rFonts w:ascii="Times New Roman" w:eastAsia="Calibri" w:hAnsi="Times New Roman"/>
              </w:rPr>
              <w:t>о выдаче</w:t>
            </w:r>
            <w:r w:rsidRPr="00A31458">
              <w:t xml:space="preserve"> </w:t>
            </w:r>
            <w:r w:rsidRPr="00A31458">
              <w:rPr>
                <w:rFonts w:ascii="Times New Roman" w:eastAsia="Calibri" w:hAnsi="Times New Roman"/>
              </w:rPr>
              <w:t xml:space="preserve">уведомления </w:t>
            </w:r>
          </w:p>
        </w:tc>
      </w:tr>
      <w:tr w:rsidR="0058194B" w:rsidRPr="00A31458" w14:paraId="0CD17E39" w14:textId="77777777" w:rsidTr="00686000">
        <w:trPr>
          <w:trHeight w:val="554"/>
        </w:trPr>
        <w:tc>
          <w:tcPr>
            <w:tcW w:w="368" w:type="pct"/>
            <w:tcBorders>
              <w:bottom w:val="single" w:sz="4" w:space="0" w:color="auto"/>
            </w:tcBorders>
          </w:tcPr>
          <w:p w14:paraId="2A3546BD" w14:textId="77777777" w:rsidR="0058194B" w:rsidRPr="00A31458" w:rsidRDefault="0058194B" w:rsidP="00D84722">
            <w:pPr>
              <w:spacing w:after="0" w:line="20" w:lineRule="atLeast"/>
              <w:ind w:firstLine="709"/>
              <w:jc w:val="center"/>
              <w:rPr>
                <w:rFonts w:ascii="Times New Roman" w:eastAsia="Calibri" w:hAnsi="Times New Roman"/>
                <w:sz w:val="24"/>
                <w:szCs w:val="24"/>
              </w:rPr>
            </w:pPr>
          </w:p>
        </w:tc>
        <w:tc>
          <w:tcPr>
            <w:tcW w:w="1397" w:type="pct"/>
            <w:tcBorders>
              <w:bottom w:val="single" w:sz="4" w:space="0" w:color="auto"/>
            </w:tcBorders>
          </w:tcPr>
          <w:p w14:paraId="58E78299" w14:textId="77777777" w:rsidR="0058194B" w:rsidRPr="00A31458" w:rsidRDefault="0058194B" w:rsidP="00D84722">
            <w:pPr>
              <w:spacing w:after="0" w:line="20" w:lineRule="atLeast"/>
              <w:ind w:firstLine="709"/>
              <w:rPr>
                <w:rFonts w:ascii="Times New Roman" w:eastAsia="Calibri" w:hAnsi="Times New Roman"/>
                <w:sz w:val="24"/>
                <w:szCs w:val="24"/>
              </w:rPr>
            </w:pPr>
          </w:p>
        </w:tc>
        <w:tc>
          <w:tcPr>
            <w:tcW w:w="1471" w:type="pct"/>
            <w:gridSpan w:val="2"/>
            <w:tcBorders>
              <w:bottom w:val="single" w:sz="4" w:space="0" w:color="auto"/>
            </w:tcBorders>
          </w:tcPr>
          <w:p w14:paraId="4489FB6D" w14:textId="77777777" w:rsidR="0058194B" w:rsidRPr="00A31458" w:rsidRDefault="0058194B" w:rsidP="00D84722">
            <w:pPr>
              <w:spacing w:after="0" w:line="20" w:lineRule="atLeast"/>
              <w:ind w:firstLine="709"/>
              <w:rPr>
                <w:rFonts w:ascii="Times New Roman" w:eastAsia="Calibri" w:hAnsi="Times New Roman"/>
                <w:sz w:val="24"/>
                <w:szCs w:val="24"/>
              </w:rPr>
            </w:pPr>
          </w:p>
          <w:p w14:paraId="7C7F6840" w14:textId="77777777" w:rsidR="0058194B" w:rsidRPr="00A31458" w:rsidRDefault="0058194B" w:rsidP="00D84722">
            <w:pPr>
              <w:spacing w:after="0" w:line="20" w:lineRule="atLeast"/>
              <w:ind w:firstLine="709"/>
              <w:rPr>
                <w:rFonts w:ascii="Times New Roman" w:eastAsia="Calibri" w:hAnsi="Times New Roman"/>
                <w:sz w:val="24"/>
                <w:szCs w:val="24"/>
              </w:rPr>
            </w:pPr>
          </w:p>
          <w:p w14:paraId="3ECF4F6B" w14:textId="77777777" w:rsidR="0058194B" w:rsidRPr="00A31458" w:rsidRDefault="0058194B" w:rsidP="00D84722">
            <w:pPr>
              <w:spacing w:after="0" w:line="20" w:lineRule="atLeast"/>
              <w:ind w:firstLine="709"/>
              <w:rPr>
                <w:rFonts w:ascii="Times New Roman" w:eastAsia="Calibri" w:hAnsi="Times New Roman"/>
                <w:sz w:val="24"/>
                <w:szCs w:val="24"/>
              </w:rPr>
            </w:pPr>
          </w:p>
        </w:tc>
        <w:tc>
          <w:tcPr>
            <w:tcW w:w="1765" w:type="pct"/>
            <w:tcBorders>
              <w:bottom w:val="single" w:sz="4" w:space="0" w:color="auto"/>
            </w:tcBorders>
          </w:tcPr>
          <w:p w14:paraId="32269290" w14:textId="77777777" w:rsidR="0058194B" w:rsidRPr="00A31458" w:rsidRDefault="0058194B" w:rsidP="00D84722">
            <w:pPr>
              <w:spacing w:after="0" w:line="20" w:lineRule="atLeast"/>
              <w:ind w:firstLine="709"/>
              <w:rPr>
                <w:rFonts w:ascii="Times New Roman" w:eastAsia="Calibri" w:hAnsi="Times New Roman"/>
                <w:sz w:val="24"/>
                <w:szCs w:val="24"/>
              </w:rPr>
            </w:pPr>
          </w:p>
        </w:tc>
      </w:tr>
    </w:tbl>
    <w:p w14:paraId="5BE4175D" w14:textId="77777777" w:rsidR="0058194B" w:rsidRPr="00A31458" w:rsidRDefault="0058194B" w:rsidP="0058194B">
      <w:pPr>
        <w:spacing w:after="0" w:line="240" w:lineRule="auto"/>
        <w:rPr>
          <w:rFonts w:ascii="Times New Roman" w:hAnsi="Times New Roman"/>
        </w:rPr>
      </w:pPr>
    </w:p>
    <w:p w14:paraId="58612FA3" w14:textId="77777777" w:rsidR="0058194B" w:rsidRPr="00A31458" w:rsidRDefault="0058194B" w:rsidP="0058194B">
      <w:pPr>
        <w:spacing w:after="0" w:line="240" w:lineRule="auto"/>
        <w:rPr>
          <w:rFonts w:ascii="Times New Roman" w:hAnsi="Times New Roman"/>
        </w:rPr>
      </w:pPr>
      <w:r w:rsidRPr="00A31458">
        <w:rPr>
          <w:rFonts w:ascii="Times New Roman" w:hAnsi="Times New Roman"/>
        </w:rPr>
        <w:t>Приложение:_________________________________________________________________________</w:t>
      </w:r>
    </w:p>
    <w:p w14:paraId="236D6CCA" w14:textId="77777777" w:rsidR="0058194B" w:rsidRPr="00A31458" w:rsidRDefault="0058194B" w:rsidP="0058194B">
      <w:pPr>
        <w:spacing w:after="0" w:line="240" w:lineRule="auto"/>
        <w:rPr>
          <w:rFonts w:ascii="Times New Roman" w:hAnsi="Times New Roman"/>
          <w:sz w:val="10"/>
          <w:szCs w:val="10"/>
        </w:rPr>
      </w:pPr>
    </w:p>
    <w:p w14:paraId="37F33C6D" w14:textId="77777777" w:rsidR="0058194B" w:rsidRPr="00A31458" w:rsidRDefault="0058194B" w:rsidP="0058194B">
      <w:pPr>
        <w:spacing w:after="0" w:line="240" w:lineRule="auto"/>
        <w:rPr>
          <w:rFonts w:ascii="Times New Roman" w:hAnsi="Times New Roman"/>
        </w:rPr>
      </w:pPr>
      <w:r w:rsidRPr="00A31458">
        <w:rPr>
          <w:rFonts w:ascii="Times New Roman" w:hAnsi="Times New Roman"/>
        </w:rPr>
        <w:t>Номер телефона и адрес электронной почты для связи:______________________________________</w:t>
      </w:r>
    </w:p>
    <w:p w14:paraId="09620089" w14:textId="77777777" w:rsidR="0058194B" w:rsidRPr="00A31458" w:rsidRDefault="0058194B" w:rsidP="0058194B">
      <w:pPr>
        <w:tabs>
          <w:tab w:val="left" w:pos="1968"/>
        </w:tabs>
        <w:spacing w:after="0" w:line="240" w:lineRule="auto"/>
        <w:rPr>
          <w:rFonts w:ascii="Times New Roman" w:hAnsi="Times New Roman"/>
          <w:sz w:val="10"/>
          <w:szCs w:val="10"/>
        </w:rPr>
      </w:pPr>
    </w:p>
    <w:p w14:paraId="0FBB4092" w14:textId="77777777" w:rsidR="0058194B" w:rsidRPr="00A31458" w:rsidRDefault="0058194B" w:rsidP="0058194B">
      <w:pPr>
        <w:tabs>
          <w:tab w:val="left" w:pos="1968"/>
        </w:tabs>
        <w:spacing w:after="0" w:line="240" w:lineRule="auto"/>
        <w:rPr>
          <w:rFonts w:ascii="Times New Roman" w:hAnsi="Times New Roman"/>
        </w:rPr>
      </w:pPr>
      <w:r w:rsidRPr="00A31458">
        <w:rPr>
          <w:rFonts w:ascii="Times New Roman" w:hAnsi="Times New Roman"/>
        </w:rPr>
        <w:t>Результат рассмотрения настоящего заявления прошу:</w:t>
      </w:r>
    </w:p>
    <w:p w14:paraId="1DA8C861" w14:textId="77777777" w:rsidR="0058194B" w:rsidRPr="00A31458" w:rsidRDefault="0058194B" w:rsidP="0058194B">
      <w:pPr>
        <w:tabs>
          <w:tab w:val="left" w:pos="1968"/>
        </w:tabs>
        <w:spacing w:after="0" w:line="240" w:lineRule="auto"/>
        <w:rPr>
          <w:rFonts w:ascii="Times New Roman" w:hAnsi="Times New Roman"/>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gridCol w:w="1152"/>
      </w:tblGrid>
      <w:tr w:rsidR="0058194B" w:rsidRPr="00A31458" w14:paraId="4565808F" w14:textId="77777777" w:rsidTr="00686000">
        <w:tc>
          <w:tcPr>
            <w:tcW w:w="4451" w:type="pct"/>
            <w:shd w:val="clear" w:color="auto" w:fill="auto"/>
          </w:tcPr>
          <w:p w14:paraId="6F1BF293"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направить в форме электронного документа в личный кабинет </w:t>
            </w:r>
          </w:p>
          <w:p w14:paraId="1E35DA3B"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в федеральной государственной информационной системе «Единый портал государственных и муниципальных услуг (функций)»</w:t>
            </w:r>
          </w:p>
        </w:tc>
        <w:tc>
          <w:tcPr>
            <w:tcW w:w="549" w:type="pct"/>
            <w:shd w:val="clear" w:color="auto" w:fill="auto"/>
          </w:tcPr>
          <w:p w14:paraId="1301C168" w14:textId="77777777" w:rsidR="0058194B" w:rsidRPr="00A31458" w:rsidRDefault="0058194B" w:rsidP="00D84722">
            <w:pPr>
              <w:spacing w:after="0" w:line="20" w:lineRule="atLeast"/>
              <w:ind w:firstLine="709"/>
              <w:rPr>
                <w:rFonts w:ascii="Times New Roman" w:hAnsi="Times New Roman"/>
              </w:rPr>
            </w:pPr>
          </w:p>
        </w:tc>
      </w:tr>
      <w:tr w:rsidR="0058194B" w:rsidRPr="00A31458" w14:paraId="4408A32C" w14:textId="77777777" w:rsidTr="00686000">
        <w:tc>
          <w:tcPr>
            <w:tcW w:w="4451" w:type="pct"/>
            <w:shd w:val="clear" w:color="auto" w:fill="auto"/>
          </w:tcPr>
          <w:p w14:paraId="6201B641"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выдать на бумажном носителе при личном обращении </w:t>
            </w:r>
          </w:p>
          <w:p w14:paraId="76B9C050"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 орган местного самоуправления </w:t>
            </w:r>
          </w:p>
        </w:tc>
        <w:tc>
          <w:tcPr>
            <w:tcW w:w="549" w:type="pct"/>
            <w:shd w:val="clear" w:color="auto" w:fill="auto"/>
          </w:tcPr>
          <w:p w14:paraId="4F13C20F" w14:textId="77777777" w:rsidR="0058194B" w:rsidRPr="00A31458" w:rsidRDefault="0058194B" w:rsidP="00D84722">
            <w:pPr>
              <w:spacing w:after="0" w:line="20" w:lineRule="atLeast"/>
              <w:ind w:firstLine="709"/>
              <w:rPr>
                <w:rFonts w:ascii="Times New Roman" w:hAnsi="Times New Roman"/>
              </w:rPr>
            </w:pPr>
          </w:p>
        </w:tc>
      </w:tr>
      <w:tr w:rsidR="0058194B" w:rsidRPr="00A31458" w14:paraId="1A09AE57" w14:textId="77777777" w:rsidTr="00686000">
        <w:tc>
          <w:tcPr>
            <w:tcW w:w="4451" w:type="pct"/>
            <w:shd w:val="clear" w:color="auto" w:fill="auto"/>
          </w:tcPr>
          <w:p w14:paraId="1A68B424"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выдать на бумажном носителе при личном обращении в многофункциональный </w:t>
            </w:r>
          </w:p>
          <w:p w14:paraId="3DD384CC"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центр предоставления государственных и муниципальных услуг</w:t>
            </w:r>
          </w:p>
        </w:tc>
        <w:tc>
          <w:tcPr>
            <w:tcW w:w="549" w:type="pct"/>
            <w:shd w:val="clear" w:color="auto" w:fill="auto"/>
          </w:tcPr>
          <w:p w14:paraId="769A5707" w14:textId="77777777" w:rsidR="0058194B" w:rsidRPr="00A31458" w:rsidRDefault="0058194B" w:rsidP="00D84722">
            <w:pPr>
              <w:spacing w:after="0" w:line="20" w:lineRule="atLeast"/>
              <w:ind w:firstLine="709"/>
              <w:rPr>
                <w:rFonts w:ascii="Times New Roman" w:hAnsi="Times New Roman"/>
              </w:rPr>
            </w:pPr>
          </w:p>
        </w:tc>
      </w:tr>
      <w:tr w:rsidR="0058194B" w:rsidRPr="00A31458" w14:paraId="7DCF981C" w14:textId="77777777" w:rsidTr="00686000">
        <w:tc>
          <w:tcPr>
            <w:tcW w:w="4451" w:type="pct"/>
            <w:shd w:val="clear" w:color="auto" w:fill="auto"/>
          </w:tcPr>
          <w:p w14:paraId="007210C2"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направить на бумажном носителе на почтовый адрес:</w:t>
            </w:r>
          </w:p>
          <w:p w14:paraId="32F98B17"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____________________________________________________________________________</w:t>
            </w:r>
          </w:p>
          <w:p w14:paraId="2A59B611" w14:textId="77777777" w:rsidR="0058194B" w:rsidRPr="00A31458" w:rsidRDefault="0058194B" w:rsidP="00D84722">
            <w:pPr>
              <w:spacing w:after="0" w:line="20" w:lineRule="atLeast"/>
              <w:jc w:val="both"/>
              <w:rPr>
                <w:rFonts w:ascii="Times New Roman" w:hAnsi="Times New Roman"/>
              </w:rPr>
            </w:pPr>
          </w:p>
        </w:tc>
        <w:tc>
          <w:tcPr>
            <w:tcW w:w="549" w:type="pct"/>
            <w:shd w:val="clear" w:color="auto" w:fill="auto"/>
          </w:tcPr>
          <w:p w14:paraId="4EAA7ECF" w14:textId="77777777" w:rsidR="0058194B" w:rsidRPr="00A31458" w:rsidRDefault="0058194B" w:rsidP="00D84722">
            <w:pPr>
              <w:spacing w:after="0" w:line="20" w:lineRule="atLeast"/>
              <w:ind w:firstLine="709"/>
              <w:rPr>
                <w:rFonts w:ascii="Times New Roman" w:hAnsi="Times New Roman"/>
              </w:rPr>
            </w:pPr>
          </w:p>
        </w:tc>
      </w:tr>
      <w:tr w:rsidR="0058194B" w:rsidRPr="00A31458" w14:paraId="70BA9985" w14:textId="77777777" w:rsidTr="00686000">
        <w:tc>
          <w:tcPr>
            <w:tcW w:w="5000" w:type="pct"/>
            <w:gridSpan w:val="2"/>
            <w:shd w:val="clear" w:color="auto" w:fill="auto"/>
          </w:tcPr>
          <w:p w14:paraId="200B68A7" w14:textId="77777777" w:rsidR="0058194B" w:rsidRPr="00A31458" w:rsidRDefault="0058194B" w:rsidP="00D84722">
            <w:pPr>
              <w:spacing w:after="0" w:line="20" w:lineRule="atLeast"/>
              <w:ind w:right="255" w:firstLine="709"/>
              <w:jc w:val="center"/>
              <w:rPr>
                <w:rFonts w:ascii="Times New Roman" w:hAnsi="Times New Roman"/>
                <w:i/>
                <w:sz w:val="20"/>
                <w:szCs w:val="20"/>
              </w:rPr>
            </w:pPr>
            <w:r w:rsidRPr="00A31458">
              <w:rPr>
                <w:rFonts w:ascii="Times New Roman" w:hAnsi="Times New Roman"/>
                <w:i/>
                <w:sz w:val="20"/>
                <w:szCs w:val="20"/>
              </w:rPr>
              <w:t>Указывается один из перечисленных способов</w:t>
            </w:r>
          </w:p>
        </w:tc>
      </w:tr>
    </w:tbl>
    <w:p w14:paraId="41A06EC4" w14:textId="77777777" w:rsidR="0058194B" w:rsidRPr="00A31458" w:rsidRDefault="0058194B" w:rsidP="0058194B">
      <w:pPr>
        <w:tabs>
          <w:tab w:val="left" w:pos="1968"/>
        </w:tabs>
        <w:spacing w:after="0" w:line="240" w:lineRule="auto"/>
        <w:rPr>
          <w:rFonts w:ascii="Times New Roman" w:hAnsi="Times New Roman"/>
        </w:rPr>
      </w:pPr>
    </w:p>
    <w:p w14:paraId="42C61AF6" w14:textId="77777777" w:rsidR="0058194B" w:rsidRPr="00A31458" w:rsidRDefault="0058194B" w:rsidP="0058194B">
      <w:pPr>
        <w:widowControl w:val="0"/>
        <w:spacing w:after="0" w:line="240" w:lineRule="auto"/>
        <w:rPr>
          <w:rFonts w:ascii="Times New Roman" w:hAnsi="Times New Roman"/>
          <w:szCs w:val="20"/>
        </w:rPr>
      </w:pPr>
    </w:p>
    <w:p w14:paraId="45052D54" w14:textId="77777777" w:rsidR="0058194B" w:rsidRPr="00A31458" w:rsidRDefault="0058194B" w:rsidP="0058194B">
      <w:pPr>
        <w:widowControl w:val="0"/>
        <w:spacing w:after="0" w:line="240" w:lineRule="auto"/>
        <w:rPr>
          <w:rFonts w:ascii="Times New Roman" w:hAnsi="Times New Roman"/>
          <w:szCs w:val="20"/>
        </w:rPr>
      </w:pPr>
      <w:r w:rsidRPr="00A31458">
        <w:rPr>
          <w:rFonts w:ascii="Times New Roman" w:hAnsi="Times New Roman"/>
          <w:szCs w:val="20"/>
        </w:rPr>
        <w:t>ЗАЯВИТЕЛЬ:</w:t>
      </w:r>
    </w:p>
    <w:p w14:paraId="72A8C0CF" w14:textId="77777777" w:rsidR="0058194B" w:rsidRPr="00A31458" w:rsidRDefault="0058194B" w:rsidP="0058194B">
      <w:pPr>
        <w:widowControl w:val="0"/>
        <w:spacing w:after="0" w:line="240" w:lineRule="auto"/>
        <w:rPr>
          <w:rFonts w:ascii="Times New Roman" w:hAnsi="Times New Roman"/>
          <w:szCs w:val="20"/>
        </w:rPr>
      </w:pPr>
    </w:p>
    <w:p w14:paraId="4EF9C879" w14:textId="77777777" w:rsidR="0058194B" w:rsidRPr="00A31458" w:rsidRDefault="0058194B" w:rsidP="0058194B">
      <w:pPr>
        <w:widowControl w:val="0"/>
        <w:spacing w:after="0" w:line="240" w:lineRule="auto"/>
        <w:ind w:firstLine="709"/>
        <w:rPr>
          <w:rFonts w:ascii="Times New Roman" w:hAnsi="Times New Roman"/>
          <w:szCs w:val="20"/>
        </w:rPr>
      </w:pPr>
    </w:p>
    <w:p w14:paraId="5F8CACC9" w14:textId="77777777" w:rsidR="0058194B" w:rsidRPr="00A31458" w:rsidRDefault="0058194B" w:rsidP="0058194B">
      <w:pPr>
        <w:widowControl w:val="0"/>
        <w:spacing w:after="0" w:line="240" w:lineRule="auto"/>
        <w:jc w:val="both"/>
        <w:rPr>
          <w:rFonts w:ascii="Times New Roman" w:hAnsi="Times New Roman"/>
          <w:szCs w:val="20"/>
        </w:rPr>
      </w:pPr>
      <w:r w:rsidRPr="00A31458">
        <w:rPr>
          <w:rFonts w:ascii="Times New Roman" w:hAnsi="Times New Roman"/>
          <w:szCs w:val="20"/>
        </w:rPr>
        <w:t>______________________________     __________________           ________________________</w:t>
      </w:r>
    </w:p>
    <w:p w14:paraId="32CD8B43" w14:textId="77777777" w:rsidR="0058194B" w:rsidRPr="00A31458" w:rsidRDefault="0058194B" w:rsidP="0058194B">
      <w:pPr>
        <w:widowControl w:val="0"/>
        <w:spacing w:after="0" w:line="240" w:lineRule="auto"/>
        <w:rPr>
          <w:rFonts w:ascii="Times New Roman" w:hAnsi="Times New Roman"/>
          <w:szCs w:val="20"/>
        </w:rPr>
      </w:pPr>
      <w:r w:rsidRPr="00A31458">
        <w:rPr>
          <w:rFonts w:ascii="Times New Roman" w:hAnsi="Times New Roman"/>
          <w:sz w:val="16"/>
          <w:szCs w:val="16"/>
        </w:rPr>
        <w:t>(наименование должности руководителя                              (личная подпись)</w:t>
      </w:r>
      <w:r w:rsidRPr="00A31458">
        <w:rPr>
          <w:rFonts w:ascii="Times New Roman" w:hAnsi="Times New Roman"/>
          <w:szCs w:val="20"/>
        </w:rPr>
        <w:t xml:space="preserve">                               </w:t>
      </w:r>
      <w:r w:rsidRPr="00A31458">
        <w:rPr>
          <w:rFonts w:ascii="Times New Roman" w:hAnsi="Times New Roman"/>
          <w:sz w:val="16"/>
          <w:szCs w:val="16"/>
        </w:rPr>
        <w:t xml:space="preserve">  (фамилия и инициалы)</w:t>
      </w:r>
    </w:p>
    <w:p w14:paraId="126466EE" w14:textId="77777777" w:rsidR="0058194B" w:rsidRPr="00A31458" w:rsidRDefault="0058194B" w:rsidP="0058194B">
      <w:pPr>
        <w:spacing w:after="0" w:line="240" w:lineRule="auto"/>
        <w:ind w:firstLine="709"/>
        <w:rPr>
          <w:rFonts w:ascii="Times New Roman" w:eastAsia="Calibri" w:hAnsi="Times New Roman"/>
          <w:sz w:val="28"/>
          <w:szCs w:val="28"/>
        </w:rPr>
      </w:pPr>
      <w:r w:rsidRPr="00A31458">
        <w:rPr>
          <w:rFonts w:ascii="Times New Roman" w:hAnsi="Times New Roman"/>
          <w:sz w:val="16"/>
          <w:szCs w:val="16"/>
        </w:rPr>
        <w:t>для юридического лица)</w:t>
      </w:r>
    </w:p>
    <w:p w14:paraId="30CD66EB" w14:textId="77777777" w:rsidR="0058194B" w:rsidRPr="00A31458" w:rsidRDefault="0058194B" w:rsidP="0058194B">
      <w:pPr>
        <w:widowControl w:val="0"/>
        <w:spacing w:after="0" w:line="240" w:lineRule="auto"/>
        <w:ind w:firstLine="709"/>
        <w:rPr>
          <w:rFonts w:ascii="Times New Roman" w:hAnsi="Times New Roman"/>
          <w:sz w:val="16"/>
          <w:szCs w:val="16"/>
        </w:rPr>
      </w:pPr>
    </w:p>
    <w:p w14:paraId="52F21086" w14:textId="77777777" w:rsidR="0058194B" w:rsidRPr="00A31458" w:rsidRDefault="0058194B" w:rsidP="0058194B">
      <w:pPr>
        <w:widowControl w:val="0"/>
        <w:spacing w:after="0" w:line="240" w:lineRule="auto"/>
        <w:rPr>
          <w:rFonts w:ascii="Times New Roman" w:hAnsi="Times New Roman"/>
          <w:sz w:val="16"/>
          <w:szCs w:val="16"/>
        </w:rPr>
      </w:pPr>
      <w:r w:rsidRPr="00A31458">
        <w:rPr>
          <w:rFonts w:ascii="Times New Roman" w:hAnsi="Times New Roman"/>
          <w:sz w:val="16"/>
          <w:szCs w:val="16"/>
        </w:rPr>
        <w:t xml:space="preserve">      М.П. </w:t>
      </w:r>
    </w:p>
    <w:p w14:paraId="2B70C5A3" w14:textId="77777777" w:rsidR="0058194B" w:rsidRPr="00A31458" w:rsidRDefault="0058194B" w:rsidP="0058194B">
      <w:pPr>
        <w:spacing w:after="0" w:line="240" w:lineRule="auto"/>
        <w:rPr>
          <w:rFonts w:ascii="Times New Roman" w:eastAsia="Calibri" w:hAnsi="Times New Roman"/>
          <w:sz w:val="28"/>
          <w:szCs w:val="28"/>
        </w:rPr>
      </w:pPr>
      <w:r w:rsidRPr="00A31458">
        <w:rPr>
          <w:rFonts w:ascii="Times New Roman" w:eastAsia="Calibri" w:hAnsi="Times New Roman"/>
          <w:sz w:val="28"/>
          <w:szCs w:val="28"/>
        </w:rPr>
        <w:br w:type="page" w:clear="all"/>
      </w:r>
    </w:p>
    <w:p w14:paraId="205AD9B4" w14:textId="77777777" w:rsidR="0058194B" w:rsidRPr="00A31458" w:rsidRDefault="0058194B" w:rsidP="0058194B">
      <w:pPr>
        <w:widowControl w:val="0"/>
        <w:spacing w:after="0" w:line="240" w:lineRule="auto"/>
        <w:ind w:firstLine="709"/>
        <w:jc w:val="right"/>
        <w:rPr>
          <w:rFonts w:ascii="Times New Roman" w:eastAsia="Calibri" w:hAnsi="Times New Roman"/>
        </w:rPr>
      </w:pPr>
      <w:r w:rsidRPr="00A31458">
        <w:rPr>
          <w:rFonts w:ascii="Times New Roman" w:eastAsia="Calibri" w:hAnsi="Times New Roman"/>
        </w:rPr>
        <w:lastRenderedPageBreak/>
        <w:t>Приложение № 7</w:t>
      </w:r>
    </w:p>
    <w:p w14:paraId="585E9FE9" w14:textId="77777777" w:rsidR="0058194B" w:rsidRPr="00A31458" w:rsidRDefault="0058194B" w:rsidP="0058194B">
      <w:pPr>
        <w:widowControl w:val="0"/>
        <w:spacing w:after="0" w:line="240" w:lineRule="auto"/>
        <w:ind w:firstLine="709"/>
        <w:jc w:val="right"/>
        <w:rPr>
          <w:rFonts w:ascii="Times New Roman" w:eastAsia="Calibri" w:hAnsi="Times New Roman"/>
        </w:rPr>
      </w:pPr>
      <w:r w:rsidRPr="00A31458">
        <w:rPr>
          <w:rFonts w:ascii="Times New Roman" w:eastAsia="Calibri" w:hAnsi="Times New Roman"/>
        </w:rPr>
        <w:t>к Административному регламенту</w:t>
      </w:r>
    </w:p>
    <w:p w14:paraId="41299F76" w14:textId="77777777" w:rsidR="0058194B" w:rsidRPr="00A31458" w:rsidRDefault="0058194B" w:rsidP="0058194B">
      <w:pPr>
        <w:widowControl w:val="0"/>
        <w:spacing w:after="0" w:line="240" w:lineRule="auto"/>
        <w:ind w:firstLine="709"/>
        <w:jc w:val="right"/>
        <w:rPr>
          <w:rFonts w:ascii="Times New Roman" w:eastAsia="Calibri" w:hAnsi="Times New Roman"/>
        </w:rPr>
      </w:pPr>
      <w:r w:rsidRPr="00A31458">
        <w:rPr>
          <w:rFonts w:ascii="Times New Roman" w:eastAsia="Calibri" w:hAnsi="Times New Roman"/>
        </w:rPr>
        <w:t xml:space="preserve"> Рекомендуемая форма</w:t>
      </w:r>
    </w:p>
    <w:p w14:paraId="74D74855" w14:textId="77777777" w:rsidR="0058194B" w:rsidRPr="00A31458" w:rsidRDefault="0058194B" w:rsidP="0058194B">
      <w:pPr>
        <w:widowControl w:val="0"/>
        <w:spacing w:after="0" w:line="240" w:lineRule="auto"/>
        <w:ind w:firstLine="709"/>
        <w:jc w:val="right"/>
        <w:rPr>
          <w:rFonts w:ascii="Times New Roman" w:eastAsia="Calibri" w:hAnsi="Times New Roman"/>
        </w:rPr>
      </w:pPr>
      <w:r w:rsidRPr="00A31458">
        <w:rPr>
          <w:rFonts w:ascii="Times New Roman" w:eastAsia="Calibri" w:hAnsi="Times New Roman"/>
        </w:rPr>
        <w:t xml:space="preserve"> </w:t>
      </w:r>
    </w:p>
    <w:p w14:paraId="01FED640"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286E01FC" w14:textId="77777777" w:rsidR="0058194B" w:rsidRPr="00A31458" w:rsidRDefault="0058194B" w:rsidP="0058194B">
      <w:pPr>
        <w:tabs>
          <w:tab w:val="left" w:pos="9071"/>
        </w:tabs>
        <w:spacing w:after="0" w:line="240" w:lineRule="atLeast"/>
        <w:ind w:left="4395"/>
        <w:rPr>
          <w:rFonts w:ascii="Times New Roman" w:hAnsi="Times New Roman"/>
          <w:sz w:val="24"/>
          <w:szCs w:val="24"/>
        </w:rPr>
      </w:pPr>
      <w:r w:rsidRPr="00A31458">
        <w:rPr>
          <w:rFonts w:ascii="Times New Roman" w:hAnsi="Times New Roman"/>
          <w:sz w:val="24"/>
          <w:szCs w:val="24"/>
        </w:rPr>
        <w:t>Кому ___________________________________________</w:t>
      </w:r>
    </w:p>
    <w:p w14:paraId="1F4EE4E3" w14:textId="77777777" w:rsidR="0058194B" w:rsidRPr="00A31458" w:rsidRDefault="0058194B" w:rsidP="0058194B">
      <w:pPr>
        <w:spacing w:after="0" w:line="240" w:lineRule="atLeast"/>
        <w:ind w:left="4395"/>
        <w:jc w:val="center"/>
        <w:rPr>
          <w:rFonts w:ascii="Times New Roman" w:hAnsi="Times New Roman"/>
          <w:sz w:val="20"/>
          <w:szCs w:val="24"/>
        </w:rPr>
      </w:pPr>
      <w:r w:rsidRPr="00A31458">
        <w:rPr>
          <w:rFonts w:ascii="Times New Roman" w:hAnsi="Times New Roman"/>
          <w:sz w:val="20"/>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p>
    <w:p w14:paraId="30AF95C2" w14:textId="77777777" w:rsidR="0058194B" w:rsidRPr="00A31458" w:rsidRDefault="0058194B" w:rsidP="0058194B">
      <w:pPr>
        <w:spacing w:after="0" w:line="240" w:lineRule="atLeast"/>
        <w:ind w:left="4395"/>
        <w:jc w:val="center"/>
        <w:rPr>
          <w:rFonts w:ascii="Times New Roman" w:hAnsi="Times New Roman"/>
          <w:sz w:val="20"/>
          <w:szCs w:val="24"/>
        </w:rPr>
      </w:pPr>
      <w:r w:rsidRPr="00A31458">
        <w:rPr>
          <w:rFonts w:ascii="Times New Roman" w:hAnsi="Times New Roman"/>
          <w:sz w:val="20"/>
          <w:szCs w:val="24"/>
        </w:rPr>
        <w:t>ОГРН - для юридического лица</w:t>
      </w:r>
    </w:p>
    <w:p w14:paraId="5B10FD48" w14:textId="77777777" w:rsidR="0058194B" w:rsidRPr="00A31458" w:rsidRDefault="0058194B" w:rsidP="0058194B">
      <w:pPr>
        <w:spacing w:after="0" w:line="240" w:lineRule="atLeast"/>
        <w:ind w:left="4395"/>
        <w:rPr>
          <w:rFonts w:ascii="Times New Roman" w:hAnsi="Times New Roman"/>
          <w:sz w:val="24"/>
          <w:szCs w:val="24"/>
        </w:rPr>
      </w:pPr>
      <w:r w:rsidRPr="00A31458">
        <w:rPr>
          <w:rFonts w:ascii="Times New Roman" w:hAnsi="Times New Roman"/>
          <w:sz w:val="24"/>
          <w:szCs w:val="24"/>
        </w:rPr>
        <w:t>___________________________________________</w:t>
      </w:r>
    </w:p>
    <w:p w14:paraId="35D189C6" w14:textId="77777777" w:rsidR="0058194B" w:rsidRPr="00A31458" w:rsidRDefault="0058194B" w:rsidP="0058194B">
      <w:pPr>
        <w:spacing w:after="0" w:line="240" w:lineRule="atLeast"/>
        <w:ind w:left="4395"/>
        <w:jc w:val="center"/>
        <w:rPr>
          <w:rFonts w:ascii="Times New Roman" w:hAnsi="Times New Roman"/>
          <w:sz w:val="20"/>
          <w:szCs w:val="24"/>
        </w:rPr>
      </w:pPr>
      <w:r w:rsidRPr="00A31458">
        <w:rPr>
          <w:rFonts w:ascii="Times New Roman" w:hAnsi="Times New Roman"/>
          <w:sz w:val="20"/>
          <w:szCs w:val="24"/>
        </w:rPr>
        <w:t>почтовый индекс и адрес, телефон, адрес электронной почты застройщика)</w:t>
      </w:r>
    </w:p>
    <w:p w14:paraId="429F49DF" w14:textId="77777777" w:rsidR="0058194B" w:rsidRPr="00A31458" w:rsidRDefault="0058194B" w:rsidP="0058194B">
      <w:pPr>
        <w:spacing w:after="0" w:line="240" w:lineRule="atLeast"/>
        <w:ind w:left="2977"/>
        <w:jc w:val="center"/>
        <w:rPr>
          <w:rFonts w:ascii="Times New Roman" w:hAnsi="Times New Roman"/>
          <w:sz w:val="24"/>
          <w:szCs w:val="24"/>
        </w:rPr>
      </w:pPr>
    </w:p>
    <w:p w14:paraId="73E1BACA" w14:textId="77777777" w:rsidR="0058194B" w:rsidRPr="00A31458" w:rsidRDefault="0058194B" w:rsidP="0058194B">
      <w:pPr>
        <w:spacing w:after="0" w:line="240" w:lineRule="auto"/>
        <w:rPr>
          <w:rFonts w:ascii="Times New Roman" w:hAnsi="Times New Roman"/>
          <w:sz w:val="24"/>
          <w:szCs w:val="24"/>
        </w:rPr>
      </w:pPr>
    </w:p>
    <w:p w14:paraId="35C7BBDD" w14:textId="77777777" w:rsidR="0058194B" w:rsidRPr="00A31458" w:rsidRDefault="0058194B" w:rsidP="0058194B">
      <w:pPr>
        <w:spacing w:after="0" w:line="240" w:lineRule="auto"/>
        <w:rPr>
          <w:rFonts w:ascii="Times New Roman" w:hAnsi="Times New Roman"/>
          <w:sz w:val="24"/>
          <w:szCs w:val="24"/>
        </w:rPr>
      </w:pPr>
    </w:p>
    <w:p w14:paraId="4A7ED717" w14:textId="77777777" w:rsidR="0058194B" w:rsidRPr="00A31458" w:rsidRDefault="0058194B" w:rsidP="0058194B">
      <w:pPr>
        <w:spacing w:after="0" w:line="240" w:lineRule="atLeast"/>
        <w:jc w:val="center"/>
        <w:rPr>
          <w:rFonts w:ascii="Times New Roman" w:hAnsi="Times New Roman"/>
          <w:b/>
          <w:sz w:val="24"/>
          <w:szCs w:val="24"/>
        </w:rPr>
      </w:pPr>
      <w:r w:rsidRPr="00A31458">
        <w:rPr>
          <w:rFonts w:ascii="Times New Roman" w:hAnsi="Times New Roman"/>
          <w:b/>
          <w:sz w:val="24"/>
          <w:szCs w:val="24"/>
        </w:rPr>
        <w:t>Р Е Ш Е Н И Е</w:t>
      </w:r>
    </w:p>
    <w:p w14:paraId="7F0E63F8" w14:textId="77777777" w:rsidR="0058194B" w:rsidRPr="00A31458" w:rsidRDefault="0058194B" w:rsidP="0058194B">
      <w:pPr>
        <w:spacing w:after="0" w:line="120" w:lineRule="exact"/>
        <w:jc w:val="center"/>
        <w:rPr>
          <w:rFonts w:ascii="Times New Roman" w:hAnsi="Times New Roman"/>
          <w:b/>
          <w:sz w:val="24"/>
          <w:szCs w:val="24"/>
        </w:rPr>
      </w:pPr>
    </w:p>
    <w:p w14:paraId="661E2065" w14:textId="77777777" w:rsidR="0058194B" w:rsidRPr="00A31458" w:rsidRDefault="0058194B" w:rsidP="0058194B">
      <w:pPr>
        <w:spacing w:after="0" w:line="240" w:lineRule="atLeast"/>
        <w:jc w:val="center"/>
        <w:rPr>
          <w:rFonts w:ascii="Times New Roman" w:hAnsi="Times New Roman"/>
          <w:b/>
          <w:sz w:val="24"/>
          <w:szCs w:val="24"/>
        </w:rPr>
      </w:pPr>
      <w:r w:rsidRPr="00A31458">
        <w:rPr>
          <w:rFonts w:ascii="Times New Roman" w:hAnsi="Times New Roman"/>
          <w:b/>
          <w:sz w:val="24"/>
          <w:szCs w:val="24"/>
        </w:rPr>
        <w:t xml:space="preserve">об отказе в приеме документов </w:t>
      </w:r>
    </w:p>
    <w:p w14:paraId="2CCDB3E9" w14:textId="77777777" w:rsidR="0058194B" w:rsidRPr="00A31458" w:rsidRDefault="0058194B" w:rsidP="0058194B">
      <w:pPr>
        <w:spacing w:after="0" w:line="240" w:lineRule="atLeast"/>
        <w:jc w:val="center"/>
        <w:rPr>
          <w:rFonts w:ascii="Times New Roman" w:hAnsi="Times New Roman"/>
          <w:b/>
          <w:sz w:val="24"/>
          <w:szCs w:val="24"/>
        </w:rPr>
      </w:pPr>
    </w:p>
    <w:p w14:paraId="5959D382" w14:textId="77777777" w:rsidR="00686000" w:rsidRPr="00E25A0B" w:rsidRDefault="00686000" w:rsidP="00686000">
      <w:pPr>
        <w:widowControl w:val="0"/>
        <w:autoSpaceDE w:val="0"/>
        <w:autoSpaceDN w:val="0"/>
        <w:spacing w:after="0" w:line="240" w:lineRule="auto"/>
        <w:jc w:val="center"/>
        <w:rPr>
          <w:rFonts w:ascii="Times New Roman" w:hAnsi="Times New Roman" w:cs="Times New Roman"/>
          <w:sz w:val="24"/>
          <w:szCs w:val="24"/>
          <w:u w:val="single"/>
        </w:rPr>
      </w:pPr>
      <w:r w:rsidRPr="00E25A0B">
        <w:rPr>
          <w:rFonts w:ascii="Times New Roman" w:hAnsi="Times New Roman" w:cs="Times New Roman"/>
          <w:sz w:val="24"/>
          <w:szCs w:val="24"/>
          <w:u w:val="single"/>
        </w:rPr>
        <w:t>Администрация муниципального образования Нежинский сельсовет Оренбургского района Оренбургской области</w:t>
      </w:r>
    </w:p>
    <w:p w14:paraId="6A7BB6BA" w14:textId="085FAC18" w:rsidR="0058194B" w:rsidRPr="00A31458" w:rsidRDefault="0058194B" w:rsidP="0058194B">
      <w:pPr>
        <w:spacing w:after="0" w:line="240" w:lineRule="auto"/>
        <w:jc w:val="center"/>
        <w:rPr>
          <w:rFonts w:ascii="Times New Roman" w:hAnsi="Times New Roman"/>
          <w:b/>
          <w:sz w:val="24"/>
          <w:szCs w:val="24"/>
        </w:rPr>
      </w:pPr>
      <w:r w:rsidRPr="00A31458">
        <w:rPr>
          <w:rFonts w:ascii="Times New Roman" w:hAnsi="Times New Roman"/>
          <w:sz w:val="24"/>
          <w:szCs w:val="24"/>
        </w:rPr>
        <w:t xml:space="preserve"> </w:t>
      </w:r>
      <w:r w:rsidRPr="00A31458">
        <w:rPr>
          <w:rFonts w:ascii="Times New Roman" w:hAnsi="Times New Roman"/>
          <w:sz w:val="20"/>
          <w:szCs w:val="24"/>
        </w:rPr>
        <w:t xml:space="preserve">                                 (наименование уполномоченного на выдачу разрешений на строительство органа местного самоуправления)</w:t>
      </w:r>
    </w:p>
    <w:p w14:paraId="271DE98B" w14:textId="77777777" w:rsidR="0058194B" w:rsidRPr="00A31458" w:rsidRDefault="0058194B" w:rsidP="0058194B">
      <w:pPr>
        <w:spacing w:after="0" w:line="240" w:lineRule="auto"/>
        <w:ind w:firstLine="709"/>
        <w:jc w:val="both"/>
        <w:rPr>
          <w:rFonts w:ascii="Times New Roman" w:hAnsi="Times New Roman"/>
          <w:sz w:val="24"/>
          <w:szCs w:val="24"/>
        </w:rPr>
      </w:pPr>
    </w:p>
    <w:p w14:paraId="41954985" w14:textId="77777777" w:rsidR="0058194B" w:rsidRPr="00A31458" w:rsidRDefault="0058194B" w:rsidP="0058194B">
      <w:pPr>
        <w:widowControl w:val="0"/>
        <w:spacing w:after="0" w:line="240" w:lineRule="auto"/>
        <w:jc w:val="both"/>
        <w:rPr>
          <w:rFonts w:ascii="Times New Roman" w:eastAsia="Tahoma" w:hAnsi="Times New Roman"/>
          <w:sz w:val="24"/>
          <w:szCs w:val="24"/>
          <w:lang w:bidi="ru-RU"/>
        </w:rPr>
      </w:pPr>
      <w:r w:rsidRPr="00A31458">
        <w:rPr>
          <w:rFonts w:ascii="Times New Roman" w:hAnsi="Times New Roman"/>
          <w:sz w:val="24"/>
          <w:szCs w:val="24"/>
        </w:rPr>
        <w:t xml:space="preserve">в приеме документов, </w:t>
      </w:r>
      <w:r w:rsidRPr="00A31458">
        <w:rPr>
          <w:rFonts w:ascii="Times New Roman" w:eastAsia="Tahoma" w:hAnsi="Times New Roman"/>
          <w:sz w:val="24"/>
          <w:szCs w:val="24"/>
          <w:lang w:bidi="ru-RU"/>
        </w:rPr>
        <w:t>необходимых для предоставления муниципальной услуги ___________</w:t>
      </w:r>
    </w:p>
    <w:p w14:paraId="17324CDC" w14:textId="77777777" w:rsidR="0058194B" w:rsidRPr="00A31458" w:rsidRDefault="0058194B" w:rsidP="0058194B">
      <w:pPr>
        <w:pBdr>
          <w:bottom w:val="single" w:sz="4" w:space="4" w:color="auto"/>
        </w:pBdr>
        <w:spacing w:after="0" w:line="240" w:lineRule="auto"/>
        <w:jc w:val="both"/>
        <w:rPr>
          <w:rFonts w:ascii="Times New Roman" w:hAnsi="Times New Roman"/>
          <w:sz w:val="24"/>
          <w:szCs w:val="24"/>
        </w:rPr>
      </w:pPr>
    </w:p>
    <w:p w14:paraId="7FBB49B8" w14:textId="77777777" w:rsidR="0058194B" w:rsidRPr="00A31458" w:rsidRDefault="0058194B" w:rsidP="0058194B">
      <w:pPr>
        <w:widowControl w:val="0"/>
        <w:spacing w:after="0" w:line="240" w:lineRule="auto"/>
        <w:jc w:val="center"/>
        <w:rPr>
          <w:rFonts w:ascii="Times New Roman" w:hAnsi="Times New Roman"/>
          <w:sz w:val="20"/>
          <w:szCs w:val="20"/>
          <w:lang w:bidi="ru-RU"/>
        </w:rPr>
      </w:pPr>
      <w:r w:rsidRPr="00A31458">
        <w:rPr>
          <w:rFonts w:ascii="Times New Roman" w:hAnsi="Times New Roman"/>
          <w:sz w:val="20"/>
          <w:szCs w:val="20"/>
          <w:lang w:bidi="ru-RU"/>
        </w:rPr>
        <w:t xml:space="preserve">(указать наименование варианта предоставления услуги, указанного в п.п.3.1.1 – 3.1.4 </w:t>
      </w:r>
    </w:p>
    <w:p w14:paraId="4F0801B8" w14:textId="77777777" w:rsidR="0058194B" w:rsidRPr="00A31458" w:rsidRDefault="0058194B" w:rsidP="0058194B">
      <w:pPr>
        <w:widowControl w:val="0"/>
        <w:spacing w:after="0" w:line="240" w:lineRule="auto"/>
        <w:jc w:val="center"/>
        <w:rPr>
          <w:rFonts w:ascii="Times New Roman" w:hAnsi="Times New Roman"/>
          <w:sz w:val="20"/>
          <w:szCs w:val="20"/>
          <w:lang w:bidi="ru-RU"/>
        </w:rPr>
      </w:pPr>
      <w:r w:rsidRPr="00A31458">
        <w:rPr>
          <w:rFonts w:ascii="Times New Roman" w:hAnsi="Times New Roman"/>
          <w:sz w:val="20"/>
          <w:szCs w:val="20"/>
          <w:lang w:bidi="ru-RU"/>
        </w:rPr>
        <w:t>Административного регламента)</w:t>
      </w:r>
    </w:p>
    <w:p w14:paraId="0136BCA6" w14:textId="77777777" w:rsidR="0058194B" w:rsidRPr="00A31458" w:rsidRDefault="0058194B" w:rsidP="0058194B">
      <w:pPr>
        <w:widowControl w:val="0"/>
        <w:spacing w:after="0" w:line="240" w:lineRule="auto"/>
        <w:jc w:val="both"/>
        <w:rPr>
          <w:rFonts w:ascii="Times New Roman" w:eastAsia="Tahoma" w:hAnsi="Times New Roman"/>
          <w:sz w:val="24"/>
          <w:szCs w:val="24"/>
          <w:lang w:bidi="ru-RU"/>
        </w:rPr>
      </w:pPr>
      <w:r w:rsidRPr="00A31458">
        <w:rPr>
          <w:rFonts w:ascii="Times New Roman" w:eastAsia="Tahoma" w:hAnsi="Times New Roman"/>
          <w:sz w:val="24"/>
          <w:szCs w:val="24"/>
          <w:lang w:bidi="ru-RU"/>
        </w:rPr>
        <w:t>Вам отказано по следующим основаниям:</w:t>
      </w:r>
    </w:p>
    <w:p w14:paraId="2BEFE6C0" w14:textId="77777777" w:rsidR="0058194B" w:rsidRPr="00A31458" w:rsidRDefault="0058194B" w:rsidP="0058194B">
      <w:pPr>
        <w:widowControl w:val="0"/>
        <w:spacing w:after="0" w:line="240" w:lineRule="auto"/>
        <w:jc w:val="both"/>
        <w:rPr>
          <w:rFonts w:ascii="Times New Roman" w:eastAsia="Tahoma" w:hAnsi="Times New Roman"/>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3991"/>
        <w:gridCol w:w="3963"/>
      </w:tblGrid>
      <w:tr w:rsidR="0058194B" w:rsidRPr="00A31458" w14:paraId="23405FCD" w14:textId="77777777" w:rsidTr="00D84722">
        <w:trPr>
          <w:tblHeader/>
        </w:trPr>
        <w:tc>
          <w:tcPr>
            <w:tcW w:w="2263" w:type="dxa"/>
            <w:shd w:val="clear" w:color="auto" w:fill="auto"/>
            <w:vAlign w:val="center"/>
          </w:tcPr>
          <w:p w14:paraId="2D74214E"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 пункта</w:t>
            </w:r>
          </w:p>
          <w:p w14:paraId="5B2E6C3D" w14:textId="77777777" w:rsidR="0058194B" w:rsidRPr="00A31458" w:rsidRDefault="0058194B" w:rsidP="00D84722">
            <w:pPr>
              <w:spacing w:after="0" w:line="240" w:lineRule="atLeast"/>
              <w:ind w:left="-120" w:right="-108"/>
              <w:jc w:val="center"/>
              <w:rPr>
                <w:rFonts w:ascii="Times New Roman" w:hAnsi="Times New Roman"/>
                <w:sz w:val="24"/>
                <w:szCs w:val="24"/>
              </w:rPr>
            </w:pPr>
            <w:r w:rsidRPr="00A31458">
              <w:rPr>
                <w:rFonts w:ascii="Times New Roman" w:hAnsi="Times New Roman"/>
                <w:sz w:val="24"/>
                <w:szCs w:val="24"/>
              </w:rPr>
              <w:t>Административного регламента</w:t>
            </w:r>
          </w:p>
        </w:tc>
        <w:tc>
          <w:tcPr>
            <w:tcW w:w="3553" w:type="dxa"/>
            <w:shd w:val="clear" w:color="auto" w:fill="auto"/>
            <w:vAlign w:val="center"/>
          </w:tcPr>
          <w:p w14:paraId="1EFB3984"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Наименование основания</w:t>
            </w:r>
          </w:p>
          <w:p w14:paraId="26DA348D"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 xml:space="preserve"> для отказа в соответствии </w:t>
            </w:r>
          </w:p>
          <w:p w14:paraId="1C1ED686"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с Административным регламентом</w:t>
            </w:r>
          </w:p>
        </w:tc>
        <w:tc>
          <w:tcPr>
            <w:tcW w:w="3528" w:type="dxa"/>
            <w:shd w:val="clear" w:color="auto" w:fill="auto"/>
            <w:vAlign w:val="center"/>
          </w:tcPr>
          <w:p w14:paraId="6618893A"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Разъяснение причин отказа</w:t>
            </w:r>
          </w:p>
          <w:p w14:paraId="565558E6"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в приеме документов</w:t>
            </w:r>
          </w:p>
        </w:tc>
      </w:tr>
      <w:tr w:rsidR="0058194B" w:rsidRPr="00A31458" w14:paraId="4CDC43FF" w14:textId="77777777" w:rsidTr="00D84722">
        <w:tc>
          <w:tcPr>
            <w:tcW w:w="2263" w:type="dxa"/>
            <w:shd w:val="clear" w:color="auto" w:fill="auto"/>
          </w:tcPr>
          <w:p w14:paraId="77A7F2B1" w14:textId="77777777" w:rsidR="0058194B" w:rsidRPr="00A31458" w:rsidRDefault="0058194B" w:rsidP="00D84722">
            <w:pPr>
              <w:spacing w:after="120" w:line="240" w:lineRule="atLeast"/>
              <w:rPr>
                <w:rFonts w:ascii="Times New Roman" w:hAnsi="Times New Roman"/>
                <w:sz w:val="24"/>
                <w:szCs w:val="24"/>
              </w:rPr>
            </w:pPr>
          </w:p>
        </w:tc>
        <w:tc>
          <w:tcPr>
            <w:tcW w:w="3553" w:type="dxa"/>
            <w:shd w:val="clear" w:color="auto" w:fill="auto"/>
          </w:tcPr>
          <w:p w14:paraId="01166B7D" w14:textId="77777777" w:rsidR="0058194B" w:rsidRPr="00A31458" w:rsidRDefault="0058194B" w:rsidP="00D84722">
            <w:pPr>
              <w:spacing w:after="120" w:line="240" w:lineRule="atLeast"/>
              <w:rPr>
                <w:rFonts w:ascii="Times New Roman" w:hAnsi="Times New Roman"/>
                <w:sz w:val="24"/>
                <w:szCs w:val="24"/>
              </w:rPr>
            </w:pPr>
          </w:p>
          <w:p w14:paraId="54263F33" w14:textId="77777777" w:rsidR="0058194B" w:rsidRPr="00A31458" w:rsidRDefault="0058194B" w:rsidP="00D84722">
            <w:pPr>
              <w:spacing w:after="120" w:line="240" w:lineRule="atLeast"/>
              <w:rPr>
                <w:rFonts w:ascii="Times New Roman" w:hAnsi="Times New Roman"/>
                <w:sz w:val="24"/>
                <w:szCs w:val="24"/>
              </w:rPr>
            </w:pPr>
          </w:p>
        </w:tc>
        <w:tc>
          <w:tcPr>
            <w:tcW w:w="3528" w:type="dxa"/>
            <w:shd w:val="clear" w:color="auto" w:fill="auto"/>
          </w:tcPr>
          <w:p w14:paraId="5A53687C" w14:textId="77777777" w:rsidR="0058194B" w:rsidRPr="00A31458" w:rsidRDefault="0058194B" w:rsidP="00D84722">
            <w:pPr>
              <w:spacing w:after="120" w:line="240" w:lineRule="atLeast"/>
              <w:rPr>
                <w:rFonts w:ascii="Times New Roman" w:hAnsi="Times New Roman"/>
                <w:i/>
                <w:sz w:val="24"/>
                <w:szCs w:val="24"/>
              </w:rPr>
            </w:pPr>
          </w:p>
        </w:tc>
      </w:tr>
    </w:tbl>
    <w:p w14:paraId="39297D81" w14:textId="77777777" w:rsidR="0058194B" w:rsidRPr="00A31458" w:rsidRDefault="0058194B" w:rsidP="0058194B">
      <w:pPr>
        <w:spacing w:after="0" w:line="240" w:lineRule="auto"/>
        <w:rPr>
          <w:rFonts w:ascii="Times New Roman" w:hAnsi="Times New Roman"/>
          <w:sz w:val="24"/>
          <w:szCs w:val="24"/>
        </w:rPr>
      </w:pPr>
    </w:p>
    <w:p w14:paraId="07C09EF9" w14:textId="77777777" w:rsidR="0058194B" w:rsidRPr="00A31458" w:rsidRDefault="0058194B" w:rsidP="0058194B">
      <w:pPr>
        <w:tabs>
          <w:tab w:val="right" w:leader="underscore" w:pos="9071"/>
        </w:tabs>
        <w:spacing w:after="0" w:line="240" w:lineRule="auto"/>
        <w:ind w:firstLine="567"/>
        <w:rPr>
          <w:rFonts w:ascii="Times New Roman" w:hAnsi="Times New Roman"/>
          <w:sz w:val="24"/>
          <w:szCs w:val="24"/>
          <w:u w:val="single"/>
        </w:rPr>
      </w:pPr>
      <w:r w:rsidRPr="00A31458">
        <w:rPr>
          <w:rFonts w:ascii="Times New Roman" w:hAnsi="Times New Roman"/>
          <w:sz w:val="24"/>
          <w:szCs w:val="24"/>
        </w:rPr>
        <w:t>Дополнительно информируем: _____________________________________________ _____________________________________________________________________________.</w:t>
      </w:r>
    </w:p>
    <w:p w14:paraId="039F7986" w14:textId="77777777" w:rsidR="0058194B" w:rsidRPr="00A31458" w:rsidRDefault="0058194B" w:rsidP="0058194B">
      <w:pPr>
        <w:tabs>
          <w:tab w:val="right" w:leader="underscore" w:pos="9071"/>
        </w:tabs>
        <w:spacing w:after="0" w:line="240" w:lineRule="auto"/>
        <w:jc w:val="center"/>
        <w:rPr>
          <w:rFonts w:ascii="Times New Roman" w:hAnsi="Times New Roman"/>
          <w:sz w:val="20"/>
          <w:szCs w:val="24"/>
        </w:rPr>
      </w:pPr>
      <w:r w:rsidRPr="00A31458">
        <w:rPr>
          <w:rFonts w:ascii="Times New Roman" w:hAnsi="Times New Roman"/>
          <w:sz w:val="20"/>
          <w:szCs w:val="24"/>
        </w:rPr>
        <w:t>указывается информация, необходимая для устранения причин отказа в приеме документов,</w:t>
      </w:r>
      <w:r w:rsidRPr="00A31458">
        <w:t xml:space="preserve"> </w:t>
      </w:r>
      <w:r w:rsidRPr="00A31458">
        <w:rPr>
          <w:rFonts w:ascii="Times New Roman" w:hAnsi="Times New Roman"/>
          <w:sz w:val="20"/>
          <w:szCs w:val="24"/>
        </w:rPr>
        <w:t xml:space="preserve">необходимых </w:t>
      </w:r>
    </w:p>
    <w:p w14:paraId="1805AC99" w14:textId="77777777" w:rsidR="0058194B" w:rsidRPr="00A31458" w:rsidRDefault="0058194B" w:rsidP="0058194B">
      <w:pPr>
        <w:tabs>
          <w:tab w:val="right" w:leader="underscore" w:pos="9071"/>
        </w:tabs>
        <w:spacing w:after="0" w:line="240" w:lineRule="auto"/>
        <w:jc w:val="center"/>
        <w:rPr>
          <w:rFonts w:ascii="Times New Roman" w:hAnsi="Times New Roman"/>
          <w:sz w:val="24"/>
          <w:szCs w:val="24"/>
        </w:rPr>
      </w:pPr>
      <w:r w:rsidRPr="00A31458">
        <w:rPr>
          <w:rFonts w:ascii="Times New Roman" w:hAnsi="Times New Roman"/>
          <w:sz w:val="20"/>
          <w:szCs w:val="24"/>
        </w:rPr>
        <w:t>для предоставления услуги, а также иная дополнительная информация при наличии</w:t>
      </w:r>
    </w:p>
    <w:p w14:paraId="2CBB35C9" w14:textId="77777777" w:rsidR="0058194B" w:rsidRPr="00A31458" w:rsidRDefault="0058194B" w:rsidP="0058194B">
      <w:pPr>
        <w:spacing w:after="0" w:line="240" w:lineRule="auto"/>
        <w:rPr>
          <w:rFonts w:ascii="Times New Roman" w:hAnsi="Times New Roman"/>
          <w:sz w:val="24"/>
          <w:szCs w:val="24"/>
        </w:rPr>
      </w:pPr>
    </w:p>
    <w:p w14:paraId="250B2F72" w14:textId="77777777" w:rsidR="0058194B" w:rsidRPr="00A31458" w:rsidRDefault="0058194B" w:rsidP="0058194B">
      <w:pPr>
        <w:spacing w:after="0" w:line="240" w:lineRule="auto"/>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58194B" w:rsidRPr="00A31458" w14:paraId="73F61942" w14:textId="77777777" w:rsidTr="00D84722">
        <w:tc>
          <w:tcPr>
            <w:tcW w:w="3119" w:type="dxa"/>
            <w:tcBorders>
              <w:top w:val="nil"/>
              <w:left w:val="nil"/>
              <w:bottom w:val="single" w:sz="4" w:space="0" w:color="auto"/>
              <w:right w:val="nil"/>
            </w:tcBorders>
            <w:vAlign w:val="bottom"/>
          </w:tcPr>
          <w:p w14:paraId="3927F092" w14:textId="77777777" w:rsidR="0058194B" w:rsidRPr="00A31458" w:rsidRDefault="0058194B" w:rsidP="00D84722">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14:paraId="4C44E7CE" w14:textId="77777777" w:rsidR="0058194B" w:rsidRPr="00A31458" w:rsidRDefault="0058194B" w:rsidP="00D84722">
            <w:pPr>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14:paraId="0A7DB0B7" w14:textId="77777777" w:rsidR="0058194B" w:rsidRPr="00A31458" w:rsidRDefault="0058194B" w:rsidP="00D84722">
            <w:pPr>
              <w:spacing w:after="0" w:line="240" w:lineRule="auto"/>
              <w:rPr>
                <w:rFonts w:ascii="Times New Roman" w:hAnsi="Times New Roman"/>
                <w:sz w:val="24"/>
                <w:szCs w:val="24"/>
              </w:rPr>
            </w:pPr>
          </w:p>
        </w:tc>
        <w:tc>
          <w:tcPr>
            <w:tcW w:w="709" w:type="dxa"/>
            <w:tcBorders>
              <w:top w:val="nil"/>
              <w:left w:val="nil"/>
              <w:bottom w:val="nil"/>
              <w:right w:val="nil"/>
            </w:tcBorders>
            <w:vAlign w:val="bottom"/>
          </w:tcPr>
          <w:p w14:paraId="12F11F05" w14:textId="77777777" w:rsidR="0058194B" w:rsidRPr="00A31458" w:rsidRDefault="0058194B" w:rsidP="00D84722">
            <w:pPr>
              <w:spacing w:after="0" w:line="240" w:lineRule="auto"/>
              <w:rPr>
                <w:rFonts w:ascii="Times New Roman" w:hAnsi="Times New Roman"/>
                <w:sz w:val="24"/>
                <w:szCs w:val="24"/>
              </w:rPr>
            </w:pPr>
          </w:p>
        </w:tc>
        <w:tc>
          <w:tcPr>
            <w:tcW w:w="3346" w:type="dxa"/>
            <w:tcBorders>
              <w:top w:val="nil"/>
              <w:left w:val="nil"/>
              <w:bottom w:val="single" w:sz="4" w:space="0" w:color="auto"/>
              <w:right w:val="nil"/>
            </w:tcBorders>
            <w:vAlign w:val="bottom"/>
          </w:tcPr>
          <w:p w14:paraId="473FC1AE" w14:textId="77777777" w:rsidR="0058194B" w:rsidRPr="00A31458" w:rsidRDefault="0058194B" w:rsidP="00D84722">
            <w:pPr>
              <w:spacing w:after="0" w:line="240" w:lineRule="auto"/>
              <w:rPr>
                <w:rFonts w:ascii="Times New Roman" w:hAnsi="Times New Roman"/>
                <w:sz w:val="24"/>
                <w:szCs w:val="24"/>
              </w:rPr>
            </w:pPr>
          </w:p>
        </w:tc>
      </w:tr>
      <w:tr w:rsidR="0058194B" w:rsidRPr="00A31458" w14:paraId="33932596" w14:textId="77777777" w:rsidTr="00D84722">
        <w:tc>
          <w:tcPr>
            <w:tcW w:w="3119" w:type="dxa"/>
            <w:tcBorders>
              <w:top w:val="nil"/>
              <w:left w:val="nil"/>
              <w:bottom w:val="nil"/>
              <w:right w:val="nil"/>
            </w:tcBorders>
          </w:tcPr>
          <w:p w14:paraId="4333EC24" w14:textId="77777777" w:rsidR="0058194B" w:rsidRPr="00A31458" w:rsidRDefault="0058194B" w:rsidP="00D84722">
            <w:pPr>
              <w:spacing w:after="0" w:line="240" w:lineRule="atLeast"/>
              <w:jc w:val="center"/>
              <w:rPr>
                <w:rFonts w:ascii="Times New Roman" w:hAnsi="Times New Roman"/>
                <w:sz w:val="20"/>
                <w:szCs w:val="24"/>
              </w:rPr>
            </w:pPr>
            <w:r w:rsidRPr="00A31458">
              <w:rPr>
                <w:rFonts w:ascii="Times New Roman" w:hAnsi="Times New Roman"/>
                <w:sz w:val="20"/>
                <w:szCs w:val="24"/>
              </w:rPr>
              <w:t>должность</w:t>
            </w:r>
          </w:p>
        </w:tc>
        <w:tc>
          <w:tcPr>
            <w:tcW w:w="595" w:type="dxa"/>
            <w:tcBorders>
              <w:top w:val="nil"/>
              <w:left w:val="nil"/>
              <w:bottom w:val="nil"/>
              <w:right w:val="nil"/>
            </w:tcBorders>
          </w:tcPr>
          <w:p w14:paraId="39F701F6" w14:textId="77777777" w:rsidR="0058194B" w:rsidRPr="00A31458" w:rsidRDefault="0058194B" w:rsidP="00D84722">
            <w:pPr>
              <w:spacing w:after="0" w:line="240" w:lineRule="atLeast"/>
              <w:jc w:val="center"/>
              <w:rPr>
                <w:rFonts w:ascii="Times New Roman" w:hAnsi="Times New Roman"/>
                <w:sz w:val="20"/>
                <w:szCs w:val="24"/>
              </w:rPr>
            </w:pPr>
          </w:p>
        </w:tc>
        <w:tc>
          <w:tcPr>
            <w:tcW w:w="1701" w:type="dxa"/>
            <w:tcBorders>
              <w:top w:val="nil"/>
              <w:left w:val="nil"/>
              <w:bottom w:val="nil"/>
              <w:right w:val="nil"/>
            </w:tcBorders>
          </w:tcPr>
          <w:p w14:paraId="54130EE3" w14:textId="77777777" w:rsidR="0058194B" w:rsidRPr="00A31458" w:rsidRDefault="0058194B" w:rsidP="00D84722">
            <w:pPr>
              <w:spacing w:after="0" w:line="240" w:lineRule="atLeast"/>
              <w:jc w:val="center"/>
              <w:rPr>
                <w:rFonts w:ascii="Times New Roman" w:hAnsi="Times New Roman"/>
                <w:sz w:val="20"/>
                <w:szCs w:val="24"/>
              </w:rPr>
            </w:pPr>
            <w:r w:rsidRPr="00A31458">
              <w:rPr>
                <w:rFonts w:ascii="Times New Roman" w:hAnsi="Times New Roman"/>
                <w:sz w:val="20"/>
                <w:szCs w:val="24"/>
              </w:rPr>
              <w:t>подпись</w:t>
            </w:r>
          </w:p>
        </w:tc>
        <w:tc>
          <w:tcPr>
            <w:tcW w:w="709" w:type="dxa"/>
            <w:tcBorders>
              <w:top w:val="nil"/>
              <w:left w:val="nil"/>
              <w:bottom w:val="nil"/>
              <w:right w:val="nil"/>
            </w:tcBorders>
          </w:tcPr>
          <w:p w14:paraId="7A2EF01B" w14:textId="77777777" w:rsidR="0058194B" w:rsidRPr="00A31458" w:rsidRDefault="0058194B" w:rsidP="00D84722">
            <w:pPr>
              <w:spacing w:after="0" w:line="240" w:lineRule="atLeast"/>
              <w:jc w:val="center"/>
              <w:rPr>
                <w:rFonts w:ascii="Times New Roman" w:hAnsi="Times New Roman"/>
                <w:sz w:val="20"/>
                <w:szCs w:val="24"/>
              </w:rPr>
            </w:pPr>
          </w:p>
        </w:tc>
        <w:tc>
          <w:tcPr>
            <w:tcW w:w="3346" w:type="dxa"/>
            <w:tcBorders>
              <w:top w:val="nil"/>
              <w:left w:val="nil"/>
              <w:bottom w:val="nil"/>
              <w:right w:val="nil"/>
            </w:tcBorders>
          </w:tcPr>
          <w:p w14:paraId="75BE2D3F" w14:textId="77777777" w:rsidR="0058194B" w:rsidRPr="00A31458" w:rsidRDefault="0058194B" w:rsidP="00D84722">
            <w:pPr>
              <w:rPr>
                <w:rFonts w:ascii="Times New Roman" w:hAnsi="Times New Roman"/>
                <w:sz w:val="20"/>
                <w:szCs w:val="24"/>
              </w:rPr>
            </w:pPr>
            <w:r w:rsidRPr="00A31458">
              <w:rPr>
                <w:rFonts w:ascii="Times New Roman" w:hAnsi="Times New Roman"/>
                <w:sz w:val="20"/>
                <w:szCs w:val="24"/>
              </w:rPr>
              <w:t xml:space="preserve">                  инициалы и фамилия</w:t>
            </w:r>
          </w:p>
          <w:p w14:paraId="1BDACA64" w14:textId="77777777" w:rsidR="0058194B" w:rsidRPr="00A31458" w:rsidRDefault="0058194B" w:rsidP="00D84722">
            <w:pPr>
              <w:spacing w:after="0" w:line="240" w:lineRule="atLeast"/>
              <w:jc w:val="center"/>
              <w:rPr>
                <w:rFonts w:ascii="Times New Roman" w:hAnsi="Times New Roman"/>
                <w:sz w:val="20"/>
                <w:szCs w:val="24"/>
              </w:rPr>
            </w:pPr>
          </w:p>
        </w:tc>
      </w:tr>
    </w:tbl>
    <w:p w14:paraId="2F15BB5E" w14:textId="77777777" w:rsidR="0058194B" w:rsidRPr="00A31458" w:rsidRDefault="0058194B" w:rsidP="0058194B">
      <w:pPr>
        <w:spacing w:after="0" w:line="240" w:lineRule="auto"/>
        <w:rPr>
          <w:rFonts w:ascii="Times New Roman" w:hAnsi="Times New Roman"/>
          <w:sz w:val="24"/>
          <w:szCs w:val="24"/>
        </w:rPr>
      </w:pPr>
    </w:p>
    <w:p w14:paraId="6FC1D0C0" w14:textId="77777777" w:rsidR="0058194B" w:rsidRPr="00A31458" w:rsidRDefault="0058194B" w:rsidP="0058194B">
      <w:pPr>
        <w:spacing w:before="240" w:after="0" w:line="240" w:lineRule="auto"/>
        <w:ind w:left="5670" w:firstLine="709"/>
        <w:jc w:val="right"/>
        <w:rPr>
          <w:rFonts w:ascii="Times New Roman" w:eastAsia="Calibri" w:hAnsi="Times New Roman"/>
        </w:rPr>
      </w:pPr>
      <w:r w:rsidRPr="00A31458">
        <w:rPr>
          <w:rFonts w:ascii="Times New Roman" w:hAnsi="Times New Roman"/>
          <w:sz w:val="16"/>
          <w:szCs w:val="16"/>
        </w:rPr>
        <w:br w:type="page" w:clear="all"/>
      </w:r>
    </w:p>
    <w:p w14:paraId="79723A27" w14:textId="77777777" w:rsidR="0058194B" w:rsidRPr="00A31458" w:rsidRDefault="0058194B" w:rsidP="0058194B">
      <w:pPr>
        <w:spacing w:before="240" w:after="0" w:line="240" w:lineRule="auto"/>
        <w:ind w:left="5670" w:firstLine="709"/>
        <w:jc w:val="right"/>
        <w:rPr>
          <w:rFonts w:ascii="Times New Roman" w:eastAsia="Calibri" w:hAnsi="Times New Roman"/>
        </w:rPr>
      </w:pPr>
      <w:r w:rsidRPr="00A31458">
        <w:rPr>
          <w:rFonts w:ascii="Times New Roman" w:eastAsia="Calibri" w:hAnsi="Times New Roman"/>
        </w:rPr>
        <w:lastRenderedPageBreak/>
        <w:t xml:space="preserve">Приложение № 8 </w:t>
      </w:r>
      <w:r w:rsidRPr="00A31458">
        <w:rPr>
          <w:rFonts w:ascii="Times New Roman" w:eastAsia="Calibri" w:hAnsi="Times New Roman"/>
        </w:rPr>
        <w:br/>
        <w:t xml:space="preserve">к Административному регламенту Рекомендуемая форма  </w:t>
      </w:r>
    </w:p>
    <w:p w14:paraId="2E2DD34B" w14:textId="77777777" w:rsidR="0058194B" w:rsidRPr="00A31458" w:rsidRDefault="0058194B" w:rsidP="0058194B">
      <w:pPr>
        <w:spacing w:after="0"/>
        <w:ind w:firstLine="709"/>
        <w:jc w:val="right"/>
        <w:outlineLvl w:val="0"/>
        <w:rPr>
          <w:rFonts w:ascii="Times New Roman" w:hAnsi="Times New Roman"/>
          <w:sz w:val="24"/>
          <w:szCs w:val="24"/>
        </w:rPr>
      </w:pPr>
    </w:p>
    <w:p w14:paraId="2F0FB818" w14:textId="77777777" w:rsidR="0058194B" w:rsidRPr="00A31458" w:rsidRDefault="0058194B" w:rsidP="0058194B">
      <w:pPr>
        <w:tabs>
          <w:tab w:val="left" w:pos="4820"/>
        </w:tabs>
        <w:spacing w:after="0"/>
        <w:ind w:firstLine="709"/>
        <w:jc w:val="right"/>
        <w:outlineLvl w:val="0"/>
        <w:rPr>
          <w:rFonts w:ascii="Times New Roman" w:hAnsi="Times New Roman"/>
          <w:sz w:val="27"/>
          <w:szCs w:val="27"/>
        </w:rPr>
      </w:pPr>
      <w:r w:rsidRPr="00A31458">
        <w:rPr>
          <w:rFonts w:ascii="Times New Roman" w:hAnsi="Times New Roman"/>
        </w:rPr>
        <w:t>Кому</w:t>
      </w:r>
      <w:r w:rsidRPr="00A31458">
        <w:rPr>
          <w:rFonts w:ascii="Times New Roman" w:hAnsi="Times New Roman"/>
          <w:sz w:val="27"/>
          <w:szCs w:val="27"/>
        </w:rPr>
        <w:t xml:space="preserve"> ____________________________</w:t>
      </w:r>
    </w:p>
    <w:p w14:paraId="09162E04" w14:textId="77777777" w:rsidR="0058194B" w:rsidRPr="00A31458" w:rsidRDefault="0058194B" w:rsidP="0058194B">
      <w:pPr>
        <w:spacing w:after="0"/>
        <w:ind w:left="4962"/>
        <w:jc w:val="both"/>
        <w:rPr>
          <w:rFonts w:ascii="Times New Roman" w:hAnsi="Times New Roman"/>
          <w:sz w:val="18"/>
          <w:szCs w:val="18"/>
        </w:rPr>
      </w:pPr>
      <w:r w:rsidRPr="00A31458">
        <w:rPr>
          <w:rFonts w:ascii="Times New Roman" w:hAnsi="Times New Roman"/>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2EFF2E5" w14:textId="77777777" w:rsidR="0058194B" w:rsidRPr="00A31458" w:rsidRDefault="0058194B" w:rsidP="0058194B">
      <w:pPr>
        <w:spacing w:after="0"/>
        <w:ind w:left="4962"/>
        <w:jc w:val="both"/>
        <w:rPr>
          <w:rFonts w:ascii="Times New Roman" w:hAnsi="Times New Roman"/>
          <w:sz w:val="18"/>
          <w:szCs w:val="18"/>
        </w:rPr>
      </w:pPr>
      <w:r w:rsidRPr="00A31458">
        <w:rPr>
          <w:rFonts w:ascii="Times New Roman" w:hAnsi="Times New Roman"/>
          <w:sz w:val="18"/>
          <w:szCs w:val="18"/>
        </w:rPr>
        <w:t>________________________________________________</w:t>
      </w:r>
    </w:p>
    <w:p w14:paraId="3A4611CF" w14:textId="77777777" w:rsidR="0058194B" w:rsidRPr="00A31458" w:rsidRDefault="0058194B" w:rsidP="0058194B">
      <w:pPr>
        <w:spacing w:after="0" w:line="240" w:lineRule="auto"/>
        <w:ind w:left="4961"/>
        <w:jc w:val="both"/>
        <w:rPr>
          <w:rFonts w:ascii="Times New Roman" w:hAnsi="Times New Roman"/>
          <w:sz w:val="27"/>
          <w:szCs w:val="27"/>
        </w:rPr>
      </w:pPr>
      <w:r w:rsidRPr="00A31458">
        <w:rPr>
          <w:rFonts w:ascii="Times New Roman" w:hAnsi="Times New Roman"/>
          <w:sz w:val="18"/>
          <w:szCs w:val="18"/>
        </w:rPr>
        <w:t>почтовый индекс и адрес, телефон, адрес электронной почт</w:t>
      </w:r>
      <w:r w:rsidRPr="00A31458">
        <w:rPr>
          <w:rFonts w:ascii="Times New Roman" w:hAnsi="Times New Roman"/>
          <w:sz w:val="20"/>
          <w:szCs w:val="20"/>
        </w:rPr>
        <w:t>ы)</w:t>
      </w:r>
    </w:p>
    <w:p w14:paraId="2D260B24" w14:textId="77777777" w:rsidR="0058194B" w:rsidRPr="00A31458" w:rsidRDefault="0058194B" w:rsidP="0058194B">
      <w:pPr>
        <w:spacing w:line="240" w:lineRule="auto"/>
        <w:ind w:firstLine="709"/>
        <w:jc w:val="right"/>
        <w:rPr>
          <w:rFonts w:ascii="Times New Roman" w:hAnsi="Times New Roman"/>
          <w:sz w:val="24"/>
        </w:rPr>
      </w:pPr>
    </w:p>
    <w:p w14:paraId="27862EDC" w14:textId="77777777" w:rsidR="0058194B" w:rsidRPr="00A31458" w:rsidRDefault="0058194B" w:rsidP="0058194B">
      <w:pPr>
        <w:pStyle w:val="aff2"/>
        <w:ind w:firstLine="709"/>
        <w:rPr>
          <w:rFonts w:ascii="Tahoma" w:hAnsi="Tahoma" w:cs="Tahoma"/>
          <w:sz w:val="16"/>
          <w:szCs w:val="16"/>
        </w:rPr>
      </w:pPr>
      <w:r w:rsidRPr="00A31458">
        <w:rPr>
          <w:rFonts w:ascii="Tahoma" w:hAnsi="Tahoma" w:cs="Tahoma"/>
          <w:sz w:val="16"/>
          <w:szCs w:val="16"/>
        </w:rPr>
        <w:t xml:space="preserve">      </w:t>
      </w:r>
    </w:p>
    <w:p w14:paraId="61C06C09" w14:textId="77777777" w:rsidR="0058194B" w:rsidRPr="00A31458" w:rsidRDefault="0058194B" w:rsidP="0058194B">
      <w:pPr>
        <w:spacing w:after="0" w:line="240" w:lineRule="auto"/>
        <w:jc w:val="center"/>
        <w:rPr>
          <w:rFonts w:ascii="Times New Roman" w:hAnsi="Times New Roman"/>
          <w:b/>
        </w:rPr>
      </w:pPr>
      <w:r w:rsidRPr="00A31458">
        <w:rPr>
          <w:rFonts w:ascii="Times New Roman" w:hAnsi="Times New Roman"/>
          <w:b/>
        </w:rPr>
        <w:t>Р Е Ш Е Н И Е</w:t>
      </w:r>
      <w:r w:rsidRPr="00A31458">
        <w:rPr>
          <w:rFonts w:ascii="Times New Roman" w:hAnsi="Times New Roman"/>
          <w:b/>
        </w:rPr>
        <w:br/>
        <w:t>об отказе в предоставлении муниципальной услуги</w:t>
      </w:r>
    </w:p>
    <w:p w14:paraId="2DFD855D" w14:textId="77777777" w:rsidR="0058194B" w:rsidRPr="00A31458" w:rsidRDefault="0058194B" w:rsidP="0058194B">
      <w:pPr>
        <w:spacing w:after="0" w:line="240" w:lineRule="auto"/>
        <w:jc w:val="center"/>
        <w:rPr>
          <w:rFonts w:ascii="Times New Roman" w:hAnsi="Times New Roman"/>
          <w:b/>
        </w:rPr>
      </w:pPr>
    </w:p>
    <w:p w14:paraId="6614044E" w14:textId="77777777" w:rsidR="00686000" w:rsidRPr="00E25A0B" w:rsidRDefault="00686000" w:rsidP="00686000">
      <w:pPr>
        <w:widowControl w:val="0"/>
        <w:autoSpaceDE w:val="0"/>
        <w:autoSpaceDN w:val="0"/>
        <w:spacing w:after="0" w:line="240" w:lineRule="auto"/>
        <w:jc w:val="center"/>
        <w:rPr>
          <w:rFonts w:ascii="Times New Roman" w:hAnsi="Times New Roman" w:cs="Times New Roman"/>
          <w:sz w:val="24"/>
          <w:szCs w:val="24"/>
          <w:u w:val="single"/>
        </w:rPr>
      </w:pPr>
      <w:r w:rsidRPr="00E25A0B">
        <w:rPr>
          <w:rFonts w:ascii="Times New Roman" w:hAnsi="Times New Roman" w:cs="Times New Roman"/>
          <w:sz w:val="24"/>
          <w:szCs w:val="24"/>
          <w:u w:val="single"/>
        </w:rPr>
        <w:t>Администрация муниципального образования Нежинский сельсовет Оренбургского района Оренбургской области</w:t>
      </w:r>
    </w:p>
    <w:p w14:paraId="6E6D4F62" w14:textId="77777777" w:rsidR="0058194B" w:rsidRPr="00A31458" w:rsidRDefault="0058194B" w:rsidP="0058194B">
      <w:pPr>
        <w:spacing w:after="0" w:line="240" w:lineRule="auto"/>
        <w:jc w:val="center"/>
        <w:rPr>
          <w:rFonts w:ascii="Times New Roman" w:hAnsi="Times New Roman"/>
          <w:sz w:val="24"/>
          <w:szCs w:val="24"/>
        </w:rPr>
      </w:pPr>
      <w:r w:rsidRPr="00A31458">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14:paraId="728B5384" w14:textId="77777777" w:rsidR="0058194B" w:rsidRPr="00A31458" w:rsidRDefault="0058194B" w:rsidP="0058194B">
      <w:pPr>
        <w:spacing w:before="60" w:after="0" w:line="240" w:lineRule="auto"/>
        <w:jc w:val="both"/>
        <w:rPr>
          <w:rFonts w:ascii="Times New Roman" w:hAnsi="Times New Roman"/>
          <w:sz w:val="24"/>
          <w:szCs w:val="28"/>
        </w:rPr>
      </w:pPr>
      <w:r w:rsidRPr="00A31458">
        <w:rPr>
          <w:rFonts w:ascii="Times New Roman" w:hAnsi="Times New Roman"/>
          <w:sz w:val="24"/>
          <w:szCs w:val="28"/>
        </w:rPr>
        <w:t xml:space="preserve">по результатам рассмотрения заявления о ____________________________________________ </w:t>
      </w:r>
    </w:p>
    <w:p w14:paraId="660FE4F7" w14:textId="77777777" w:rsidR="0058194B" w:rsidRPr="00A31458" w:rsidRDefault="0058194B" w:rsidP="0058194B">
      <w:pPr>
        <w:spacing w:before="60" w:after="0" w:line="240" w:lineRule="auto"/>
        <w:jc w:val="center"/>
        <w:rPr>
          <w:rFonts w:ascii="Times New Roman" w:hAnsi="Times New Roman"/>
          <w:sz w:val="20"/>
          <w:szCs w:val="20"/>
        </w:rPr>
      </w:pPr>
      <w:r w:rsidRPr="00A31458">
        <w:rPr>
          <w:rFonts w:ascii="Times New Roman" w:hAnsi="Times New Roman"/>
          <w:sz w:val="20"/>
          <w:szCs w:val="20"/>
        </w:rPr>
        <w:t xml:space="preserve">                                                                                    (указывается наименование заявления)</w:t>
      </w:r>
    </w:p>
    <w:p w14:paraId="0ACFB4DF" w14:textId="77777777" w:rsidR="0058194B" w:rsidRPr="00A31458" w:rsidRDefault="0058194B" w:rsidP="0058194B">
      <w:pPr>
        <w:spacing w:before="60" w:after="0" w:line="240" w:lineRule="auto"/>
        <w:jc w:val="both"/>
        <w:rPr>
          <w:rFonts w:ascii="Times New Roman" w:hAnsi="Times New Roman"/>
          <w:sz w:val="24"/>
          <w:szCs w:val="28"/>
        </w:rPr>
      </w:pPr>
      <w:r w:rsidRPr="00A31458">
        <w:rPr>
          <w:rFonts w:ascii="Times New Roman" w:hAnsi="Times New Roman"/>
          <w:sz w:val="24"/>
          <w:szCs w:val="28"/>
        </w:rPr>
        <w:t>от ___________ № ____________ принято решение об отказе в _________________________</w:t>
      </w:r>
    </w:p>
    <w:p w14:paraId="5D5A7A05" w14:textId="77777777" w:rsidR="0058194B" w:rsidRPr="00A31458" w:rsidRDefault="0058194B" w:rsidP="0058194B">
      <w:pPr>
        <w:spacing w:after="0" w:line="240" w:lineRule="auto"/>
        <w:jc w:val="both"/>
        <w:rPr>
          <w:rFonts w:ascii="Times New Roman" w:hAnsi="Times New Roman"/>
          <w:sz w:val="24"/>
          <w:szCs w:val="28"/>
        </w:rPr>
      </w:pPr>
      <w:r w:rsidRPr="00A31458">
        <w:rPr>
          <w:rFonts w:ascii="Times New Roman" w:hAnsi="Times New Roman"/>
          <w:sz w:val="20"/>
          <w:szCs w:val="24"/>
        </w:rPr>
        <w:t>            (дата и номер регистрации)</w:t>
      </w:r>
      <w:r w:rsidRPr="00A31458">
        <w:rPr>
          <w:rFonts w:ascii="Times New Roman" w:hAnsi="Times New Roman"/>
          <w:sz w:val="24"/>
          <w:szCs w:val="28"/>
        </w:rPr>
        <w:t xml:space="preserve"> </w:t>
      </w:r>
    </w:p>
    <w:p w14:paraId="7307F5B1" w14:textId="77777777" w:rsidR="0058194B" w:rsidRPr="00A31458" w:rsidRDefault="0058194B" w:rsidP="0058194B">
      <w:pPr>
        <w:spacing w:after="0" w:line="240" w:lineRule="auto"/>
        <w:jc w:val="both"/>
        <w:rPr>
          <w:rFonts w:ascii="Times New Roman" w:hAnsi="Times New Roman"/>
          <w:sz w:val="24"/>
          <w:szCs w:val="28"/>
        </w:rPr>
      </w:pPr>
      <w:r w:rsidRPr="00A31458">
        <w:rPr>
          <w:rFonts w:ascii="Times New Roman" w:hAnsi="Times New Roman"/>
          <w:sz w:val="24"/>
          <w:szCs w:val="28"/>
        </w:rPr>
        <w:t>______________________________________________________________________________</w:t>
      </w:r>
    </w:p>
    <w:p w14:paraId="13698C60" w14:textId="77777777" w:rsidR="0058194B" w:rsidRPr="00A31458" w:rsidRDefault="0058194B" w:rsidP="0058194B">
      <w:pPr>
        <w:spacing w:after="0" w:line="240" w:lineRule="auto"/>
        <w:jc w:val="center"/>
        <w:rPr>
          <w:rFonts w:ascii="Times New Roman" w:hAnsi="Times New Roman"/>
          <w:sz w:val="20"/>
          <w:szCs w:val="20"/>
        </w:rPr>
      </w:pPr>
      <w:r w:rsidRPr="00A31458">
        <w:rPr>
          <w:rFonts w:ascii="Times New Roman" w:hAnsi="Times New Roman"/>
          <w:sz w:val="20"/>
          <w:szCs w:val="20"/>
        </w:rPr>
        <w:t>(указывается наименование варианта предоставления муниципальной услуги,</w:t>
      </w:r>
    </w:p>
    <w:p w14:paraId="533B0921" w14:textId="77777777" w:rsidR="0058194B" w:rsidRPr="00A31458" w:rsidRDefault="0058194B" w:rsidP="0058194B">
      <w:pPr>
        <w:spacing w:after="0" w:line="240" w:lineRule="auto"/>
        <w:jc w:val="center"/>
        <w:rPr>
          <w:rFonts w:ascii="Times New Roman" w:hAnsi="Times New Roman"/>
          <w:sz w:val="20"/>
          <w:szCs w:val="20"/>
        </w:rPr>
      </w:pPr>
      <w:r w:rsidRPr="00A31458">
        <w:rPr>
          <w:rFonts w:ascii="Times New Roman" w:hAnsi="Times New Roman"/>
          <w:sz w:val="20"/>
          <w:szCs w:val="20"/>
        </w:rPr>
        <w:t>указанного в п.п.3.1.2, 3.1.4 Административного регламента)</w:t>
      </w:r>
    </w:p>
    <w:p w14:paraId="1ADA110E" w14:textId="77777777" w:rsidR="0058194B" w:rsidRPr="00A31458" w:rsidRDefault="0058194B" w:rsidP="0058194B">
      <w:pPr>
        <w:spacing w:before="60" w:after="0" w:line="240" w:lineRule="auto"/>
        <w:jc w:val="both"/>
        <w:rPr>
          <w:rFonts w:ascii="Times New Roman" w:hAnsi="Times New Roman"/>
          <w:sz w:val="20"/>
          <w:szCs w:val="20"/>
        </w:rPr>
      </w:pPr>
    </w:p>
    <w:tbl>
      <w:tblPr>
        <w:tblStyle w:val="27"/>
        <w:tblW w:w="5000" w:type="pct"/>
        <w:tblLook w:val="04A0" w:firstRow="1" w:lastRow="0" w:firstColumn="1" w:lastColumn="0" w:noHBand="0" w:noVBand="1"/>
      </w:tblPr>
      <w:tblGrid>
        <w:gridCol w:w="2352"/>
        <w:gridCol w:w="5010"/>
        <w:gridCol w:w="3134"/>
      </w:tblGrid>
      <w:tr w:rsidR="0058194B" w:rsidRPr="00A31458" w14:paraId="7AE401FC" w14:textId="77777777" w:rsidTr="00686000">
        <w:tc>
          <w:tcPr>
            <w:tcW w:w="1120" w:type="pct"/>
            <w:tcBorders>
              <w:bottom w:val="single" w:sz="4" w:space="0" w:color="000000"/>
            </w:tcBorders>
          </w:tcPr>
          <w:p w14:paraId="3ACD064D" w14:textId="77777777" w:rsidR="0058194B" w:rsidRPr="00A31458" w:rsidRDefault="0058194B" w:rsidP="00D84722">
            <w:pPr>
              <w:jc w:val="center"/>
            </w:pPr>
            <w:r w:rsidRPr="00A31458">
              <w:t>№ пункта Административного регламента</w:t>
            </w:r>
          </w:p>
        </w:tc>
        <w:tc>
          <w:tcPr>
            <w:tcW w:w="2386" w:type="pct"/>
            <w:tcBorders>
              <w:bottom w:val="single" w:sz="4" w:space="0" w:color="000000"/>
            </w:tcBorders>
          </w:tcPr>
          <w:p w14:paraId="667784FF" w14:textId="77777777" w:rsidR="0058194B" w:rsidRPr="00A31458" w:rsidRDefault="0058194B" w:rsidP="00D84722">
            <w:pPr>
              <w:jc w:val="center"/>
            </w:pPr>
            <w:r w:rsidRPr="00A31458">
              <w:t>Наименование основания для отказа</w:t>
            </w:r>
          </w:p>
          <w:p w14:paraId="1236205A" w14:textId="77777777" w:rsidR="0058194B" w:rsidRPr="00A31458" w:rsidRDefault="0058194B" w:rsidP="00D84722">
            <w:pPr>
              <w:jc w:val="center"/>
            </w:pPr>
            <w:r w:rsidRPr="00A31458">
              <w:t xml:space="preserve"> в предоставлении муниципальной услуги в соответствии с Административным регламентом</w:t>
            </w:r>
          </w:p>
        </w:tc>
        <w:tc>
          <w:tcPr>
            <w:tcW w:w="1493" w:type="pct"/>
            <w:tcBorders>
              <w:bottom w:val="single" w:sz="4" w:space="0" w:color="000000"/>
            </w:tcBorders>
          </w:tcPr>
          <w:p w14:paraId="4183DDE2" w14:textId="77777777" w:rsidR="0058194B" w:rsidRPr="00A31458" w:rsidRDefault="0058194B" w:rsidP="00D84722">
            <w:pPr>
              <w:ind w:left="-112" w:firstLine="112"/>
              <w:jc w:val="center"/>
            </w:pPr>
            <w:r w:rsidRPr="00A31458">
              <w:t>Разъяснение причин отказа в предоставлении муниципальной услуги</w:t>
            </w:r>
          </w:p>
        </w:tc>
      </w:tr>
      <w:tr w:rsidR="0058194B" w:rsidRPr="00A31458" w14:paraId="70184528" w14:textId="77777777" w:rsidTr="00686000">
        <w:tc>
          <w:tcPr>
            <w:tcW w:w="1120" w:type="pct"/>
            <w:tcBorders>
              <w:bottom w:val="single" w:sz="4" w:space="0" w:color="auto"/>
            </w:tcBorders>
          </w:tcPr>
          <w:p w14:paraId="182D2D6A" w14:textId="77777777" w:rsidR="0058194B" w:rsidRPr="00A31458" w:rsidRDefault="0058194B" w:rsidP="00D84722"/>
        </w:tc>
        <w:tc>
          <w:tcPr>
            <w:tcW w:w="2386" w:type="pct"/>
            <w:tcBorders>
              <w:bottom w:val="single" w:sz="4" w:space="0" w:color="auto"/>
            </w:tcBorders>
          </w:tcPr>
          <w:tbl>
            <w:tblPr>
              <w:tblW w:w="0" w:type="auto"/>
              <w:tblBorders>
                <w:top w:val="none" w:sz="4" w:space="0" w:color="000000"/>
                <w:left w:val="none" w:sz="4" w:space="0" w:color="000000"/>
                <w:bottom w:val="none" w:sz="4" w:space="0" w:color="000000"/>
                <w:right w:val="none" w:sz="4" w:space="0" w:color="000000"/>
              </w:tblBorders>
              <w:tblLook w:val="0000" w:firstRow="0" w:lastRow="0" w:firstColumn="0" w:lastColumn="0" w:noHBand="0" w:noVBand="0"/>
            </w:tblPr>
            <w:tblGrid>
              <w:gridCol w:w="222"/>
            </w:tblGrid>
            <w:tr w:rsidR="0058194B" w:rsidRPr="00A31458" w14:paraId="1E2CEB26" w14:textId="77777777" w:rsidTr="00D84722">
              <w:trPr>
                <w:trHeight w:val="524"/>
              </w:trPr>
              <w:tc>
                <w:tcPr>
                  <w:tcW w:w="0" w:type="auto"/>
                </w:tcPr>
                <w:p w14:paraId="18340192" w14:textId="77777777" w:rsidR="0058194B" w:rsidRPr="00A31458" w:rsidRDefault="0058194B" w:rsidP="00D84722">
                  <w:pPr>
                    <w:spacing w:after="0" w:line="240" w:lineRule="auto"/>
                    <w:ind w:left="-109" w:hanging="103"/>
                    <w:rPr>
                      <w:rFonts w:ascii="Times New Roman" w:eastAsia="Calibri" w:hAnsi="Times New Roman"/>
                    </w:rPr>
                  </w:pPr>
                </w:p>
              </w:tc>
            </w:tr>
            <w:tr w:rsidR="0058194B" w:rsidRPr="00A31458" w14:paraId="5D8778CE" w14:textId="77777777" w:rsidTr="00D84722">
              <w:trPr>
                <w:trHeight w:val="524"/>
              </w:trPr>
              <w:tc>
                <w:tcPr>
                  <w:tcW w:w="0" w:type="auto"/>
                </w:tcPr>
                <w:p w14:paraId="3C45D19E" w14:textId="77777777" w:rsidR="0058194B" w:rsidRPr="00A31458" w:rsidRDefault="0058194B" w:rsidP="00D84722">
                  <w:pPr>
                    <w:spacing w:after="0" w:line="240" w:lineRule="auto"/>
                    <w:ind w:left="-109" w:hanging="103"/>
                    <w:rPr>
                      <w:rFonts w:ascii="Times New Roman" w:eastAsia="Calibri" w:hAnsi="Times New Roman"/>
                    </w:rPr>
                  </w:pPr>
                </w:p>
              </w:tc>
            </w:tr>
          </w:tbl>
          <w:p w14:paraId="313271F2" w14:textId="77777777" w:rsidR="0058194B" w:rsidRPr="00A31458" w:rsidRDefault="0058194B" w:rsidP="00D84722">
            <w:pPr>
              <w:ind w:left="-109" w:firstLine="109"/>
            </w:pPr>
          </w:p>
        </w:tc>
        <w:tc>
          <w:tcPr>
            <w:tcW w:w="1493" w:type="pct"/>
            <w:tcBorders>
              <w:bottom w:val="single" w:sz="4" w:space="0" w:color="auto"/>
            </w:tcBorders>
          </w:tcPr>
          <w:p w14:paraId="774A1519" w14:textId="77777777" w:rsidR="0058194B" w:rsidRPr="00A31458" w:rsidRDefault="0058194B" w:rsidP="00D84722"/>
        </w:tc>
      </w:tr>
    </w:tbl>
    <w:p w14:paraId="6E221114" w14:textId="77777777" w:rsidR="0058194B" w:rsidRPr="00A31458" w:rsidRDefault="0058194B" w:rsidP="0058194B">
      <w:pPr>
        <w:pStyle w:val="ConsPlusNonformat"/>
        <w:ind w:firstLine="567"/>
        <w:jc w:val="both"/>
        <w:rPr>
          <w:rFonts w:ascii="Times New Roman" w:hAnsi="Times New Roman" w:cs="Times New Roman"/>
          <w:szCs w:val="22"/>
        </w:rPr>
      </w:pPr>
    </w:p>
    <w:p w14:paraId="2BF62EB8" w14:textId="77777777" w:rsidR="0058194B" w:rsidRPr="00A31458" w:rsidRDefault="0058194B" w:rsidP="0058194B">
      <w:pPr>
        <w:pStyle w:val="ConsPlusNonformat"/>
        <w:ind w:firstLine="567"/>
        <w:jc w:val="both"/>
        <w:rPr>
          <w:rFonts w:ascii="Times New Roman" w:hAnsi="Times New Roman"/>
        </w:rPr>
      </w:pPr>
      <w:r w:rsidRPr="00A31458">
        <w:rPr>
          <w:rFonts w:ascii="Times New Roman" w:hAnsi="Times New Roman" w:cs="Times New Roman"/>
          <w:szCs w:val="22"/>
        </w:rPr>
        <w:t xml:space="preserve">Вы вправе повторно обратиться с заявлением </w:t>
      </w:r>
      <w:r w:rsidRPr="00A31458">
        <w:rPr>
          <w:rFonts w:ascii="Times New Roman" w:hAnsi="Times New Roman"/>
        </w:rPr>
        <w:t>_________________________________________</w:t>
      </w:r>
    </w:p>
    <w:p w14:paraId="1E6B0577" w14:textId="77777777" w:rsidR="0058194B" w:rsidRPr="00A31458" w:rsidRDefault="0058194B" w:rsidP="0058194B">
      <w:pPr>
        <w:pStyle w:val="ConsPlusNonformat"/>
        <w:jc w:val="both"/>
        <w:rPr>
          <w:rFonts w:ascii="Times New Roman" w:hAnsi="Times New Roman" w:cs="Times New Roman"/>
          <w:szCs w:val="22"/>
        </w:rPr>
      </w:pPr>
      <w:r w:rsidRPr="00A31458">
        <w:rPr>
          <w:rFonts w:ascii="Times New Roman" w:hAnsi="Times New Roman"/>
          <w:sz w:val="18"/>
          <w:szCs w:val="18"/>
        </w:rPr>
        <w:t xml:space="preserve">                                                                                                                         (указывается наименование заявления)</w:t>
      </w:r>
    </w:p>
    <w:p w14:paraId="0ABD57B0" w14:textId="77777777" w:rsidR="0058194B" w:rsidRPr="00A31458" w:rsidRDefault="0058194B" w:rsidP="0058194B">
      <w:pPr>
        <w:pStyle w:val="ConsPlusNonformat"/>
        <w:jc w:val="both"/>
        <w:rPr>
          <w:rFonts w:ascii="Times New Roman" w:hAnsi="Times New Roman" w:cs="Times New Roman"/>
          <w:szCs w:val="22"/>
        </w:rPr>
      </w:pPr>
      <w:r w:rsidRPr="00A31458">
        <w:rPr>
          <w:rFonts w:ascii="Times New Roman" w:hAnsi="Times New Roman" w:cs="Times New Roman"/>
          <w:szCs w:val="22"/>
        </w:rPr>
        <w:t>после устранения указанных замечаний.</w:t>
      </w:r>
    </w:p>
    <w:p w14:paraId="1CD9A9EC" w14:textId="77777777" w:rsidR="0058194B" w:rsidRPr="00A31458" w:rsidRDefault="0058194B" w:rsidP="0058194B">
      <w:pPr>
        <w:pStyle w:val="ConsPlusNonformat"/>
        <w:ind w:firstLine="567"/>
        <w:jc w:val="both"/>
        <w:rPr>
          <w:rFonts w:ascii="Times New Roman" w:hAnsi="Times New Roman" w:cs="Times New Roman"/>
          <w:szCs w:val="22"/>
        </w:rPr>
      </w:pPr>
      <w:r w:rsidRPr="00A31458">
        <w:rPr>
          <w:rFonts w:ascii="Times New Roman" w:hAnsi="Times New Roman" w:cs="Times New Roman"/>
          <w:szCs w:val="22"/>
        </w:rPr>
        <w:t xml:space="preserve">Данный отказ может быть обжалован в досудебном порядке путем направления жалобы в </w:t>
      </w:r>
      <w:r w:rsidRPr="00686000">
        <w:rPr>
          <w:rFonts w:ascii="Times New Roman" w:hAnsi="Times New Roman" w:cs="Times New Roman"/>
          <w:szCs w:val="22"/>
        </w:rPr>
        <w:t>_______________________________________</w:t>
      </w:r>
      <w:r w:rsidRPr="00A31458">
        <w:rPr>
          <w:rFonts w:ascii="Times New Roman" w:hAnsi="Times New Roman" w:cs="Times New Roman"/>
          <w:szCs w:val="22"/>
        </w:rPr>
        <w:t>, а также в судебном порядке.</w:t>
      </w:r>
    </w:p>
    <w:p w14:paraId="655871F0" w14:textId="77777777" w:rsidR="0058194B" w:rsidRPr="00A31458" w:rsidRDefault="0058194B" w:rsidP="0058194B">
      <w:pPr>
        <w:pStyle w:val="ConsPlusNonformat"/>
        <w:jc w:val="both"/>
        <w:rPr>
          <w:rFonts w:ascii="Times New Roman" w:hAnsi="Times New Roman" w:cs="Times New Roman"/>
          <w:sz w:val="18"/>
          <w:szCs w:val="18"/>
        </w:rPr>
      </w:pPr>
      <w:r w:rsidRPr="00A31458">
        <w:rPr>
          <w:rFonts w:ascii="Times New Roman" w:hAnsi="Times New Roman" w:cs="Times New Roman"/>
          <w:sz w:val="18"/>
          <w:szCs w:val="18"/>
        </w:rPr>
        <w:t xml:space="preserve"> (</w:t>
      </w:r>
      <w:r w:rsidRPr="00A31458">
        <w:rPr>
          <w:rFonts w:ascii="Times New Roman" w:hAnsi="Times New Roman"/>
          <w:sz w:val="18"/>
          <w:szCs w:val="18"/>
        </w:rPr>
        <w:t>указывается</w:t>
      </w:r>
      <w:r w:rsidRPr="00A31458">
        <w:rPr>
          <w:rFonts w:ascii="Times New Roman" w:hAnsi="Times New Roman" w:cs="Times New Roman"/>
          <w:sz w:val="18"/>
          <w:szCs w:val="18"/>
        </w:rPr>
        <w:t xml:space="preserve"> наименование уполномоченного органа)</w:t>
      </w:r>
    </w:p>
    <w:p w14:paraId="0D17EEAA" w14:textId="77777777" w:rsidR="0058194B" w:rsidRPr="00A31458" w:rsidRDefault="0058194B" w:rsidP="0058194B">
      <w:pPr>
        <w:pStyle w:val="ConsPlusNonformat"/>
        <w:ind w:firstLine="567"/>
        <w:rPr>
          <w:rFonts w:ascii="Times New Roman" w:hAnsi="Times New Roman" w:cs="Times New Roman"/>
          <w:szCs w:val="22"/>
        </w:rPr>
      </w:pPr>
      <w:r w:rsidRPr="00A31458">
        <w:rPr>
          <w:rFonts w:ascii="Times New Roman" w:hAnsi="Times New Roman" w:cs="Times New Roman"/>
          <w:szCs w:val="22"/>
        </w:rPr>
        <w:t xml:space="preserve">Дополнительно информируем:____________________________________________________ </w:t>
      </w:r>
    </w:p>
    <w:p w14:paraId="6A2BA781" w14:textId="77777777" w:rsidR="0058194B" w:rsidRPr="00A31458" w:rsidRDefault="0058194B" w:rsidP="0058194B">
      <w:pPr>
        <w:pStyle w:val="ConsPlusNonformat"/>
        <w:ind w:firstLine="567"/>
        <w:jc w:val="right"/>
        <w:rPr>
          <w:rFonts w:ascii="Times New Roman" w:hAnsi="Times New Roman" w:cs="Times New Roman"/>
        </w:rPr>
      </w:pPr>
      <w:r w:rsidRPr="00A31458">
        <w:rPr>
          <w:rFonts w:ascii="Times New Roman" w:hAnsi="Times New Roman" w:cs="Times New Roman"/>
        </w:rPr>
        <w:t xml:space="preserve">                        (</w:t>
      </w:r>
      <w:r w:rsidRPr="00A31458">
        <w:rPr>
          <w:rFonts w:ascii="Times New Roman" w:hAnsi="Times New Roman" w:cs="Times New Roman"/>
          <w:sz w:val="18"/>
          <w:szCs w:val="1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27C5DF19" w14:textId="77777777" w:rsidR="0058194B" w:rsidRPr="00A31458" w:rsidRDefault="0058194B" w:rsidP="0058194B">
      <w:pPr>
        <w:pStyle w:val="ConsPlusNonformat"/>
        <w:ind w:firstLine="709"/>
        <w:jc w:val="right"/>
        <w:rPr>
          <w:rFonts w:ascii="Times New Roman" w:hAnsi="Times New Roman" w:cs="Times New Roman"/>
          <w:sz w:val="28"/>
          <w:szCs w:val="28"/>
        </w:rPr>
      </w:pPr>
    </w:p>
    <w:tbl>
      <w:tblPr>
        <w:tblW w:w="9469" w:type="dxa"/>
        <w:tblLayout w:type="fixed"/>
        <w:tblCellMar>
          <w:left w:w="28" w:type="dxa"/>
          <w:right w:w="28" w:type="dxa"/>
        </w:tblCellMar>
        <w:tblLook w:val="0000" w:firstRow="0" w:lastRow="0" w:firstColumn="0" w:lastColumn="0" w:noHBand="0" w:noVBand="0"/>
      </w:tblPr>
      <w:tblGrid>
        <w:gridCol w:w="2670"/>
        <w:gridCol w:w="241"/>
        <w:gridCol w:w="76"/>
        <w:gridCol w:w="2363"/>
        <w:gridCol w:w="241"/>
        <w:gridCol w:w="241"/>
        <w:gridCol w:w="241"/>
        <w:gridCol w:w="3396"/>
      </w:tblGrid>
      <w:tr w:rsidR="0058194B" w:rsidRPr="00A31458" w14:paraId="2FFD570F" w14:textId="77777777" w:rsidTr="00D84722">
        <w:trPr>
          <w:trHeight w:val="292"/>
        </w:trPr>
        <w:tc>
          <w:tcPr>
            <w:tcW w:w="2670" w:type="dxa"/>
            <w:tcBorders>
              <w:top w:val="none" w:sz="4" w:space="0" w:color="000000"/>
              <w:left w:val="none" w:sz="4" w:space="0" w:color="000000"/>
              <w:bottom w:val="single" w:sz="4" w:space="0" w:color="auto"/>
              <w:right w:val="none" w:sz="4" w:space="0" w:color="000000"/>
            </w:tcBorders>
            <w:vAlign w:val="bottom"/>
          </w:tcPr>
          <w:p w14:paraId="6D0C96C0" w14:textId="77777777" w:rsidR="0058194B" w:rsidRPr="00A31458" w:rsidRDefault="0058194B" w:rsidP="00D84722">
            <w:pPr>
              <w:ind w:firstLine="709"/>
              <w:jc w:val="center"/>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vAlign w:val="bottom"/>
          </w:tcPr>
          <w:p w14:paraId="17002755" w14:textId="77777777" w:rsidR="0058194B" w:rsidRPr="00A31458" w:rsidRDefault="0058194B" w:rsidP="00D84722">
            <w:pPr>
              <w:ind w:firstLine="709"/>
              <w:rPr>
                <w:rFonts w:ascii="Times New Roman" w:hAnsi="Times New Roman"/>
                <w:u w:val="single"/>
              </w:rPr>
            </w:pPr>
          </w:p>
        </w:tc>
        <w:tc>
          <w:tcPr>
            <w:tcW w:w="76" w:type="dxa"/>
            <w:tcBorders>
              <w:top w:val="none" w:sz="4" w:space="0" w:color="000000"/>
              <w:left w:val="none" w:sz="4" w:space="0" w:color="000000"/>
              <w:bottom w:val="single" w:sz="4" w:space="0" w:color="auto"/>
              <w:right w:val="none" w:sz="4" w:space="0" w:color="000000"/>
            </w:tcBorders>
          </w:tcPr>
          <w:p w14:paraId="7BF1AAC9" w14:textId="77777777" w:rsidR="0058194B" w:rsidRPr="00A31458" w:rsidRDefault="0058194B" w:rsidP="00D84722">
            <w:pPr>
              <w:ind w:firstLine="709"/>
              <w:jc w:val="center"/>
              <w:rPr>
                <w:rFonts w:ascii="Times New Roman" w:hAnsi="Times New Roman"/>
                <w:u w:val="single"/>
              </w:rPr>
            </w:pPr>
          </w:p>
        </w:tc>
        <w:tc>
          <w:tcPr>
            <w:tcW w:w="2363" w:type="dxa"/>
            <w:tcBorders>
              <w:top w:val="none" w:sz="4" w:space="0" w:color="000000"/>
              <w:left w:val="none" w:sz="4" w:space="0" w:color="000000"/>
              <w:bottom w:val="single" w:sz="4" w:space="0" w:color="auto"/>
              <w:right w:val="none" w:sz="4" w:space="0" w:color="000000"/>
            </w:tcBorders>
            <w:vAlign w:val="bottom"/>
          </w:tcPr>
          <w:p w14:paraId="0131E918" w14:textId="77777777" w:rsidR="0058194B" w:rsidRPr="00A31458" w:rsidRDefault="0058194B" w:rsidP="00D84722">
            <w:pPr>
              <w:ind w:firstLine="709"/>
              <w:jc w:val="center"/>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tcPr>
          <w:p w14:paraId="72C7EBCC" w14:textId="77777777" w:rsidR="0058194B" w:rsidRPr="00A31458" w:rsidRDefault="0058194B" w:rsidP="00D84722">
            <w:pPr>
              <w:ind w:firstLine="709"/>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tcPr>
          <w:p w14:paraId="7AADE625" w14:textId="77777777" w:rsidR="0058194B" w:rsidRPr="00A31458" w:rsidRDefault="0058194B" w:rsidP="00D84722">
            <w:pPr>
              <w:ind w:firstLine="709"/>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vAlign w:val="bottom"/>
          </w:tcPr>
          <w:p w14:paraId="7C631A8A" w14:textId="77777777" w:rsidR="0058194B" w:rsidRPr="00A31458" w:rsidRDefault="0058194B" w:rsidP="00D84722">
            <w:pPr>
              <w:ind w:firstLine="709"/>
              <w:rPr>
                <w:rFonts w:ascii="Times New Roman" w:hAnsi="Times New Roman"/>
                <w:u w:val="single"/>
              </w:rPr>
            </w:pPr>
          </w:p>
        </w:tc>
        <w:tc>
          <w:tcPr>
            <w:tcW w:w="3396" w:type="dxa"/>
            <w:tcBorders>
              <w:top w:val="none" w:sz="4" w:space="0" w:color="000000"/>
              <w:left w:val="none" w:sz="4" w:space="0" w:color="000000"/>
              <w:bottom w:val="single" w:sz="4" w:space="0" w:color="auto"/>
              <w:right w:val="none" w:sz="4" w:space="0" w:color="000000"/>
            </w:tcBorders>
            <w:vAlign w:val="bottom"/>
          </w:tcPr>
          <w:p w14:paraId="00FE1F24" w14:textId="77777777" w:rsidR="0058194B" w:rsidRPr="00A31458" w:rsidRDefault="0058194B" w:rsidP="00D84722">
            <w:pPr>
              <w:ind w:firstLine="709"/>
              <w:jc w:val="center"/>
              <w:rPr>
                <w:rFonts w:ascii="Times New Roman" w:hAnsi="Times New Roman"/>
                <w:u w:val="single"/>
              </w:rPr>
            </w:pPr>
          </w:p>
        </w:tc>
      </w:tr>
      <w:tr w:rsidR="0058194B" w14:paraId="78F97ABA" w14:textId="77777777" w:rsidTr="00D84722">
        <w:trPr>
          <w:trHeight w:val="585"/>
        </w:trPr>
        <w:tc>
          <w:tcPr>
            <w:tcW w:w="2670" w:type="dxa"/>
            <w:tcBorders>
              <w:top w:val="none" w:sz="4" w:space="0" w:color="000000"/>
              <w:left w:val="none" w:sz="4" w:space="0" w:color="000000"/>
              <w:bottom w:val="none" w:sz="4" w:space="0" w:color="000000"/>
              <w:right w:val="none" w:sz="4" w:space="0" w:color="000000"/>
            </w:tcBorders>
          </w:tcPr>
          <w:p w14:paraId="2501B005" w14:textId="77777777" w:rsidR="0058194B" w:rsidRPr="00A31458" w:rsidRDefault="0058194B" w:rsidP="00D84722">
            <w:pPr>
              <w:ind w:firstLine="709"/>
              <w:rPr>
                <w:rFonts w:ascii="Times New Roman" w:hAnsi="Times New Roman"/>
                <w:sz w:val="20"/>
                <w:szCs w:val="20"/>
              </w:rPr>
            </w:pPr>
            <w:r w:rsidRPr="00A31458">
              <w:rPr>
                <w:rFonts w:ascii="Times New Roman" w:hAnsi="Times New Roman"/>
                <w:sz w:val="20"/>
                <w:szCs w:val="20"/>
              </w:rPr>
              <w:t>(должность)</w:t>
            </w:r>
          </w:p>
        </w:tc>
        <w:tc>
          <w:tcPr>
            <w:tcW w:w="241" w:type="dxa"/>
            <w:tcBorders>
              <w:top w:val="none" w:sz="4" w:space="0" w:color="000000"/>
              <w:left w:val="none" w:sz="4" w:space="0" w:color="000000"/>
              <w:bottom w:val="none" w:sz="4" w:space="0" w:color="000000"/>
              <w:right w:val="none" w:sz="4" w:space="0" w:color="000000"/>
            </w:tcBorders>
          </w:tcPr>
          <w:p w14:paraId="4CCA7F6D" w14:textId="77777777" w:rsidR="0058194B" w:rsidRPr="00A31458" w:rsidRDefault="0058194B" w:rsidP="00D84722">
            <w:pPr>
              <w:ind w:firstLine="709"/>
              <w:rPr>
                <w:rFonts w:ascii="Times New Roman" w:hAnsi="Times New Roman"/>
                <w:sz w:val="20"/>
                <w:szCs w:val="20"/>
              </w:rPr>
            </w:pPr>
          </w:p>
        </w:tc>
        <w:tc>
          <w:tcPr>
            <w:tcW w:w="76" w:type="dxa"/>
            <w:tcBorders>
              <w:top w:val="none" w:sz="4" w:space="0" w:color="000000"/>
              <w:left w:val="none" w:sz="4" w:space="0" w:color="000000"/>
              <w:bottom w:val="none" w:sz="4" w:space="0" w:color="000000"/>
              <w:right w:val="none" w:sz="4" w:space="0" w:color="000000"/>
            </w:tcBorders>
          </w:tcPr>
          <w:p w14:paraId="0F87655C" w14:textId="77777777" w:rsidR="0058194B" w:rsidRPr="00A31458" w:rsidRDefault="0058194B" w:rsidP="00D84722">
            <w:pPr>
              <w:ind w:firstLine="709"/>
              <w:jc w:val="center"/>
              <w:rPr>
                <w:sz w:val="28"/>
                <w:szCs w:val="28"/>
              </w:rPr>
            </w:pPr>
          </w:p>
        </w:tc>
        <w:tc>
          <w:tcPr>
            <w:tcW w:w="2363" w:type="dxa"/>
            <w:tcBorders>
              <w:top w:val="none" w:sz="4" w:space="0" w:color="000000"/>
              <w:left w:val="none" w:sz="4" w:space="0" w:color="000000"/>
              <w:bottom w:val="none" w:sz="4" w:space="0" w:color="000000"/>
              <w:right w:val="none" w:sz="4" w:space="0" w:color="000000"/>
            </w:tcBorders>
          </w:tcPr>
          <w:p w14:paraId="584833AA" w14:textId="77777777" w:rsidR="0058194B" w:rsidRPr="00A31458" w:rsidRDefault="0058194B" w:rsidP="00D84722">
            <w:pPr>
              <w:ind w:firstLine="709"/>
              <w:rPr>
                <w:rFonts w:ascii="Times New Roman" w:hAnsi="Times New Roman"/>
                <w:sz w:val="20"/>
                <w:szCs w:val="20"/>
              </w:rPr>
            </w:pPr>
            <w:r w:rsidRPr="00A31458">
              <w:rPr>
                <w:rFonts w:ascii="Times New Roman" w:hAnsi="Times New Roman"/>
                <w:sz w:val="20"/>
                <w:szCs w:val="20"/>
              </w:rPr>
              <w:t>(подпись)</w:t>
            </w:r>
            <w:r w:rsidRPr="00A31458">
              <w:rPr>
                <w:sz w:val="20"/>
                <w:szCs w:val="20"/>
              </w:rPr>
              <w:t xml:space="preserve">                                </w:t>
            </w:r>
            <w:r w:rsidRPr="00A31458">
              <w:rPr>
                <w:rFonts w:ascii="Tahoma" w:hAnsi="Tahoma" w:cs="Tahoma"/>
                <w:sz w:val="20"/>
                <w:szCs w:val="20"/>
              </w:rPr>
              <w:t xml:space="preserve">               </w:t>
            </w:r>
          </w:p>
        </w:tc>
        <w:tc>
          <w:tcPr>
            <w:tcW w:w="241" w:type="dxa"/>
            <w:tcBorders>
              <w:top w:val="none" w:sz="4" w:space="0" w:color="000000"/>
              <w:left w:val="none" w:sz="4" w:space="0" w:color="000000"/>
              <w:bottom w:val="none" w:sz="4" w:space="0" w:color="000000"/>
              <w:right w:val="none" w:sz="4" w:space="0" w:color="000000"/>
            </w:tcBorders>
          </w:tcPr>
          <w:p w14:paraId="64F2F844" w14:textId="77777777" w:rsidR="0058194B" w:rsidRPr="00A31458" w:rsidRDefault="0058194B" w:rsidP="00D84722">
            <w:pPr>
              <w:ind w:firstLine="709"/>
              <w:rPr>
                <w:rFonts w:ascii="Times New Roman" w:hAnsi="Times New Roman"/>
                <w:sz w:val="20"/>
                <w:szCs w:val="20"/>
              </w:rPr>
            </w:pPr>
          </w:p>
        </w:tc>
        <w:tc>
          <w:tcPr>
            <w:tcW w:w="241" w:type="dxa"/>
            <w:tcBorders>
              <w:top w:val="none" w:sz="4" w:space="0" w:color="000000"/>
              <w:left w:val="none" w:sz="4" w:space="0" w:color="000000"/>
              <w:bottom w:val="none" w:sz="4" w:space="0" w:color="000000"/>
              <w:right w:val="none" w:sz="4" w:space="0" w:color="000000"/>
            </w:tcBorders>
          </w:tcPr>
          <w:p w14:paraId="582B3E0A" w14:textId="77777777" w:rsidR="0058194B" w:rsidRPr="00A31458" w:rsidRDefault="0058194B" w:rsidP="00D84722">
            <w:pPr>
              <w:ind w:firstLine="709"/>
              <w:rPr>
                <w:rFonts w:ascii="Times New Roman" w:hAnsi="Times New Roman"/>
                <w:sz w:val="20"/>
                <w:szCs w:val="20"/>
              </w:rPr>
            </w:pPr>
          </w:p>
        </w:tc>
        <w:tc>
          <w:tcPr>
            <w:tcW w:w="241" w:type="dxa"/>
            <w:tcBorders>
              <w:top w:val="none" w:sz="4" w:space="0" w:color="000000"/>
              <w:left w:val="none" w:sz="4" w:space="0" w:color="000000"/>
              <w:bottom w:val="none" w:sz="4" w:space="0" w:color="000000"/>
              <w:right w:val="none" w:sz="4" w:space="0" w:color="000000"/>
            </w:tcBorders>
          </w:tcPr>
          <w:p w14:paraId="0DF7F0B5" w14:textId="77777777" w:rsidR="0058194B" w:rsidRPr="00A31458" w:rsidRDefault="0058194B" w:rsidP="00D84722">
            <w:pPr>
              <w:ind w:left="-136" w:right="18" w:firstLine="709"/>
              <w:rPr>
                <w:rFonts w:ascii="Times New Roman" w:hAnsi="Times New Roman"/>
                <w:sz w:val="20"/>
                <w:szCs w:val="20"/>
              </w:rPr>
            </w:pPr>
          </w:p>
        </w:tc>
        <w:tc>
          <w:tcPr>
            <w:tcW w:w="3396" w:type="dxa"/>
            <w:tcBorders>
              <w:top w:val="none" w:sz="4" w:space="0" w:color="000000"/>
              <w:left w:val="none" w:sz="4" w:space="0" w:color="000000"/>
              <w:bottom w:val="none" w:sz="4" w:space="0" w:color="000000"/>
              <w:right w:val="none" w:sz="4" w:space="0" w:color="000000"/>
            </w:tcBorders>
          </w:tcPr>
          <w:p w14:paraId="7BDA18E1" w14:textId="77777777" w:rsidR="0058194B" w:rsidRDefault="0058194B" w:rsidP="00D84722">
            <w:pPr>
              <w:spacing w:after="0"/>
              <w:ind w:right="-416"/>
              <w:rPr>
                <w:rFonts w:ascii="Times New Roman" w:hAnsi="Times New Roman"/>
                <w:sz w:val="20"/>
                <w:szCs w:val="20"/>
              </w:rPr>
            </w:pPr>
            <w:r w:rsidRPr="00A31458">
              <w:rPr>
                <w:rFonts w:ascii="Times New Roman" w:hAnsi="Times New Roman"/>
                <w:sz w:val="20"/>
                <w:szCs w:val="20"/>
              </w:rPr>
              <w:t xml:space="preserve">                (инициалы и фамилия)</w:t>
            </w:r>
          </w:p>
        </w:tc>
      </w:tr>
    </w:tbl>
    <w:p w14:paraId="059BEA56" w14:textId="77777777" w:rsidR="0058194B" w:rsidRPr="00AF16B9" w:rsidRDefault="0058194B" w:rsidP="00AF16B9">
      <w:pPr>
        <w:pStyle w:val="ConsPlusTitle"/>
        <w:jc w:val="center"/>
        <w:rPr>
          <w:rFonts w:ascii="Times New Roman" w:hAnsi="Times New Roman" w:cs="Times New Roman"/>
          <w:sz w:val="24"/>
          <w:szCs w:val="24"/>
        </w:rPr>
      </w:pPr>
    </w:p>
    <w:sectPr w:rsidR="0058194B" w:rsidRPr="00AF16B9" w:rsidSect="0058194B">
      <w:pgSz w:w="11910" w:h="16840"/>
      <w:pgMar w:top="1040" w:right="570" w:bottom="1135"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CD795" w14:textId="77777777" w:rsidR="009272D2" w:rsidRDefault="009272D2" w:rsidP="00385D00">
      <w:pPr>
        <w:spacing w:after="0" w:line="240" w:lineRule="auto"/>
      </w:pPr>
      <w:r>
        <w:separator/>
      </w:r>
    </w:p>
  </w:endnote>
  <w:endnote w:type="continuationSeparator" w:id="0">
    <w:p w14:paraId="54B942B1" w14:textId="77777777" w:rsidR="009272D2" w:rsidRDefault="009272D2" w:rsidP="0038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1A6B3" w14:textId="77777777" w:rsidR="009272D2" w:rsidRDefault="009272D2" w:rsidP="00385D00">
      <w:pPr>
        <w:spacing w:after="0" w:line="240" w:lineRule="auto"/>
      </w:pPr>
      <w:r>
        <w:separator/>
      </w:r>
    </w:p>
  </w:footnote>
  <w:footnote w:type="continuationSeparator" w:id="0">
    <w:p w14:paraId="21333923" w14:textId="77777777" w:rsidR="009272D2" w:rsidRDefault="009272D2" w:rsidP="00385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4496"/>
    <w:multiLevelType w:val="hybridMultilevel"/>
    <w:tmpl w:val="F41EED7C"/>
    <w:lvl w:ilvl="0" w:tplc="066CA95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4949A9"/>
    <w:multiLevelType w:val="multilevel"/>
    <w:tmpl w:val="5CD48B60"/>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8753BEA"/>
    <w:multiLevelType w:val="hybridMultilevel"/>
    <w:tmpl w:val="AD10CEAA"/>
    <w:lvl w:ilvl="0" w:tplc="7BD65E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1A"/>
    <w:rsid w:val="0000044C"/>
    <w:rsid w:val="00016FC4"/>
    <w:rsid w:val="00030A81"/>
    <w:rsid w:val="0003153A"/>
    <w:rsid w:val="00077660"/>
    <w:rsid w:val="000C086A"/>
    <w:rsid w:val="000C4CAF"/>
    <w:rsid w:val="000D1A6C"/>
    <w:rsid w:val="000D266E"/>
    <w:rsid w:val="000D766E"/>
    <w:rsid w:val="000F209B"/>
    <w:rsid w:val="00131F47"/>
    <w:rsid w:val="001352FF"/>
    <w:rsid w:val="00144569"/>
    <w:rsid w:val="00157879"/>
    <w:rsid w:val="001600D2"/>
    <w:rsid w:val="00160236"/>
    <w:rsid w:val="0016121A"/>
    <w:rsid w:val="001754DB"/>
    <w:rsid w:val="00197127"/>
    <w:rsid w:val="001A5D7E"/>
    <w:rsid w:val="001B09C1"/>
    <w:rsid w:val="001C0E98"/>
    <w:rsid w:val="00200769"/>
    <w:rsid w:val="0021084B"/>
    <w:rsid w:val="002127FE"/>
    <w:rsid w:val="0023227C"/>
    <w:rsid w:val="00250654"/>
    <w:rsid w:val="00252381"/>
    <w:rsid w:val="00273A1F"/>
    <w:rsid w:val="00286EE0"/>
    <w:rsid w:val="002920F5"/>
    <w:rsid w:val="00294038"/>
    <w:rsid w:val="002A7CA7"/>
    <w:rsid w:val="0030072C"/>
    <w:rsid w:val="00303F10"/>
    <w:rsid w:val="003263C9"/>
    <w:rsid w:val="003338DD"/>
    <w:rsid w:val="00336FBC"/>
    <w:rsid w:val="00341D9A"/>
    <w:rsid w:val="0035040B"/>
    <w:rsid w:val="00367FB5"/>
    <w:rsid w:val="00385D00"/>
    <w:rsid w:val="0039782E"/>
    <w:rsid w:val="003A22BF"/>
    <w:rsid w:val="003D0492"/>
    <w:rsid w:val="003F45D7"/>
    <w:rsid w:val="00405725"/>
    <w:rsid w:val="00412BAD"/>
    <w:rsid w:val="00431C1C"/>
    <w:rsid w:val="004334EC"/>
    <w:rsid w:val="00442E36"/>
    <w:rsid w:val="00462B61"/>
    <w:rsid w:val="00476CA5"/>
    <w:rsid w:val="0048295F"/>
    <w:rsid w:val="0048328C"/>
    <w:rsid w:val="00483F46"/>
    <w:rsid w:val="00487E82"/>
    <w:rsid w:val="004A4631"/>
    <w:rsid w:val="004A4B69"/>
    <w:rsid w:val="004B4EF0"/>
    <w:rsid w:val="004B6691"/>
    <w:rsid w:val="004C347D"/>
    <w:rsid w:val="004D60DE"/>
    <w:rsid w:val="004E08D9"/>
    <w:rsid w:val="004E1A75"/>
    <w:rsid w:val="004F0D0A"/>
    <w:rsid w:val="00525BD4"/>
    <w:rsid w:val="005262EC"/>
    <w:rsid w:val="00534434"/>
    <w:rsid w:val="0055101D"/>
    <w:rsid w:val="00554543"/>
    <w:rsid w:val="00567C99"/>
    <w:rsid w:val="00573764"/>
    <w:rsid w:val="0058194B"/>
    <w:rsid w:val="00590B4F"/>
    <w:rsid w:val="00590F7E"/>
    <w:rsid w:val="00594EC0"/>
    <w:rsid w:val="005B1FC3"/>
    <w:rsid w:val="005E4C78"/>
    <w:rsid w:val="005F19F7"/>
    <w:rsid w:val="006003B3"/>
    <w:rsid w:val="00621843"/>
    <w:rsid w:val="006309E3"/>
    <w:rsid w:val="006559B8"/>
    <w:rsid w:val="00674632"/>
    <w:rsid w:val="00686000"/>
    <w:rsid w:val="00696468"/>
    <w:rsid w:val="006B419E"/>
    <w:rsid w:val="006B42B7"/>
    <w:rsid w:val="006B4C20"/>
    <w:rsid w:val="006F6963"/>
    <w:rsid w:val="0071380B"/>
    <w:rsid w:val="00722D2E"/>
    <w:rsid w:val="007322D2"/>
    <w:rsid w:val="00742EC6"/>
    <w:rsid w:val="00746D5E"/>
    <w:rsid w:val="007475E5"/>
    <w:rsid w:val="0076727C"/>
    <w:rsid w:val="007741D6"/>
    <w:rsid w:val="007750C3"/>
    <w:rsid w:val="00780F0A"/>
    <w:rsid w:val="00787063"/>
    <w:rsid w:val="007A7B24"/>
    <w:rsid w:val="007E71B0"/>
    <w:rsid w:val="007F2E2A"/>
    <w:rsid w:val="00811754"/>
    <w:rsid w:val="0081301A"/>
    <w:rsid w:val="008268B8"/>
    <w:rsid w:val="00834B1A"/>
    <w:rsid w:val="00841B29"/>
    <w:rsid w:val="00854F54"/>
    <w:rsid w:val="0086739A"/>
    <w:rsid w:val="008746B2"/>
    <w:rsid w:val="0089028A"/>
    <w:rsid w:val="008D0AE5"/>
    <w:rsid w:val="008E1B7B"/>
    <w:rsid w:val="00913CD6"/>
    <w:rsid w:val="009272D2"/>
    <w:rsid w:val="009409E8"/>
    <w:rsid w:val="009431A0"/>
    <w:rsid w:val="00956D61"/>
    <w:rsid w:val="009665E0"/>
    <w:rsid w:val="009676CD"/>
    <w:rsid w:val="00980795"/>
    <w:rsid w:val="00982190"/>
    <w:rsid w:val="0099239A"/>
    <w:rsid w:val="00992C26"/>
    <w:rsid w:val="009C1AFD"/>
    <w:rsid w:val="009C2B64"/>
    <w:rsid w:val="009C39C0"/>
    <w:rsid w:val="009D054B"/>
    <w:rsid w:val="00A21498"/>
    <w:rsid w:val="00A40FD1"/>
    <w:rsid w:val="00A4515F"/>
    <w:rsid w:val="00A7446A"/>
    <w:rsid w:val="00A76070"/>
    <w:rsid w:val="00A84689"/>
    <w:rsid w:val="00A860BA"/>
    <w:rsid w:val="00A90A12"/>
    <w:rsid w:val="00A90D28"/>
    <w:rsid w:val="00AB30F3"/>
    <w:rsid w:val="00AD10BA"/>
    <w:rsid w:val="00AD211C"/>
    <w:rsid w:val="00AE30AF"/>
    <w:rsid w:val="00AE59EE"/>
    <w:rsid w:val="00AF16B9"/>
    <w:rsid w:val="00AF2A8B"/>
    <w:rsid w:val="00AF48B5"/>
    <w:rsid w:val="00B0733B"/>
    <w:rsid w:val="00B14BA2"/>
    <w:rsid w:val="00B26A4A"/>
    <w:rsid w:val="00B26E64"/>
    <w:rsid w:val="00B4075B"/>
    <w:rsid w:val="00B5358C"/>
    <w:rsid w:val="00B60D7B"/>
    <w:rsid w:val="00B65D33"/>
    <w:rsid w:val="00B66393"/>
    <w:rsid w:val="00B73667"/>
    <w:rsid w:val="00B83D16"/>
    <w:rsid w:val="00BA35F7"/>
    <w:rsid w:val="00BC6064"/>
    <w:rsid w:val="00C2387E"/>
    <w:rsid w:val="00C32AF4"/>
    <w:rsid w:val="00C522A6"/>
    <w:rsid w:val="00C64A57"/>
    <w:rsid w:val="00C73616"/>
    <w:rsid w:val="00C8593D"/>
    <w:rsid w:val="00C925CA"/>
    <w:rsid w:val="00CA582E"/>
    <w:rsid w:val="00CB4B76"/>
    <w:rsid w:val="00CE46CD"/>
    <w:rsid w:val="00CE56C4"/>
    <w:rsid w:val="00CF7C58"/>
    <w:rsid w:val="00D051DB"/>
    <w:rsid w:val="00D15947"/>
    <w:rsid w:val="00D2308A"/>
    <w:rsid w:val="00D31611"/>
    <w:rsid w:val="00D419BE"/>
    <w:rsid w:val="00D4452E"/>
    <w:rsid w:val="00D46F63"/>
    <w:rsid w:val="00D47924"/>
    <w:rsid w:val="00D53D1A"/>
    <w:rsid w:val="00D5741C"/>
    <w:rsid w:val="00D61C80"/>
    <w:rsid w:val="00DA05D6"/>
    <w:rsid w:val="00DA6292"/>
    <w:rsid w:val="00DA76ED"/>
    <w:rsid w:val="00DB783F"/>
    <w:rsid w:val="00DC19C1"/>
    <w:rsid w:val="00DC7771"/>
    <w:rsid w:val="00DF4CDC"/>
    <w:rsid w:val="00E25A0B"/>
    <w:rsid w:val="00E41825"/>
    <w:rsid w:val="00E51B38"/>
    <w:rsid w:val="00E57B15"/>
    <w:rsid w:val="00E83F50"/>
    <w:rsid w:val="00E85235"/>
    <w:rsid w:val="00E919A5"/>
    <w:rsid w:val="00E94F6C"/>
    <w:rsid w:val="00EA196A"/>
    <w:rsid w:val="00EB3A31"/>
    <w:rsid w:val="00EB71A9"/>
    <w:rsid w:val="00ED7EB1"/>
    <w:rsid w:val="00F1418E"/>
    <w:rsid w:val="00F16447"/>
    <w:rsid w:val="00F2456C"/>
    <w:rsid w:val="00F456A5"/>
    <w:rsid w:val="00F501FF"/>
    <w:rsid w:val="00F50B4D"/>
    <w:rsid w:val="00F80F96"/>
    <w:rsid w:val="00F918A2"/>
    <w:rsid w:val="00F94BF9"/>
    <w:rsid w:val="00F978A9"/>
    <w:rsid w:val="00FB590F"/>
    <w:rsid w:val="00FD337D"/>
    <w:rsid w:val="00FD4750"/>
    <w:rsid w:val="00FE097A"/>
    <w:rsid w:val="00FF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1A"/>
  </w:style>
  <w:style w:type="paragraph" w:styleId="1">
    <w:name w:val="heading 1"/>
    <w:basedOn w:val="a"/>
    <w:next w:val="a"/>
    <w:link w:val="10"/>
    <w:uiPriority w:val="9"/>
    <w:qFormat/>
    <w:rsid w:val="0076727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unhideWhenUsed/>
    <w:qFormat/>
    <w:rsid w:val="0058194B"/>
    <w:pPr>
      <w:keepNext/>
      <w:keepLines/>
      <w:spacing w:before="360"/>
      <w:outlineLvl w:val="1"/>
    </w:pPr>
    <w:rPr>
      <w:rFonts w:ascii="Arial" w:eastAsia="Arial" w:hAnsi="Arial" w:cs="Arial"/>
      <w:sz w:val="34"/>
      <w:lang w:eastAsia="ru-RU"/>
    </w:rPr>
  </w:style>
  <w:style w:type="paragraph" w:styleId="3">
    <w:name w:val="heading 3"/>
    <w:basedOn w:val="a"/>
    <w:next w:val="a"/>
    <w:link w:val="30"/>
    <w:uiPriority w:val="9"/>
    <w:unhideWhenUsed/>
    <w:qFormat/>
    <w:rsid w:val="0058194B"/>
    <w:pPr>
      <w:keepNext/>
      <w:keepLines/>
      <w:spacing w:before="320"/>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58194B"/>
    <w:pPr>
      <w:keepNext/>
      <w:keepLines/>
      <w:spacing w:before="320"/>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58194B"/>
    <w:pPr>
      <w:keepNext/>
      <w:keepLines/>
      <w:spacing w:before="320"/>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58194B"/>
    <w:pPr>
      <w:keepNext/>
      <w:keepLines/>
      <w:spacing w:before="320"/>
      <w:outlineLvl w:val="5"/>
    </w:pPr>
    <w:rPr>
      <w:rFonts w:ascii="Arial" w:eastAsia="Arial" w:hAnsi="Arial" w:cs="Arial"/>
      <w:b/>
      <w:bCs/>
      <w:lang w:eastAsia="ru-RU"/>
    </w:rPr>
  </w:style>
  <w:style w:type="paragraph" w:styleId="7">
    <w:name w:val="heading 7"/>
    <w:basedOn w:val="a"/>
    <w:next w:val="a"/>
    <w:link w:val="70"/>
    <w:uiPriority w:val="9"/>
    <w:unhideWhenUsed/>
    <w:qFormat/>
    <w:rsid w:val="0058194B"/>
    <w:pPr>
      <w:keepNext/>
      <w:keepLines/>
      <w:spacing w:before="320"/>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58194B"/>
    <w:pPr>
      <w:keepNext/>
      <w:keepLines/>
      <w:spacing w:before="320"/>
      <w:outlineLvl w:val="7"/>
    </w:pPr>
    <w:rPr>
      <w:rFonts w:ascii="Arial" w:eastAsia="Arial" w:hAnsi="Arial" w:cs="Arial"/>
      <w:i/>
      <w:iCs/>
      <w:lang w:eastAsia="ru-RU"/>
    </w:rPr>
  </w:style>
  <w:style w:type="paragraph" w:styleId="9">
    <w:name w:val="heading 9"/>
    <w:basedOn w:val="a"/>
    <w:next w:val="a"/>
    <w:link w:val="90"/>
    <w:uiPriority w:val="9"/>
    <w:unhideWhenUsed/>
    <w:qFormat/>
    <w:rsid w:val="0058194B"/>
    <w:pPr>
      <w:keepNext/>
      <w:keepLines/>
      <w:spacing w:before="32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D7B"/>
    <w:rPr>
      <w:rFonts w:ascii="Tahoma" w:hAnsi="Tahoma" w:cs="Tahoma"/>
      <w:sz w:val="16"/>
      <w:szCs w:val="16"/>
    </w:rPr>
  </w:style>
  <w:style w:type="table" w:styleId="a5">
    <w:name w:val="Table Grid"/>
    <w:basedOn w:val="a1"/>
    <w:uiPriority w:val="99"/>
    <w:rsid w:val="00AF4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0D266E"/>
    <w:pPr>
      <w:ind w:left="720"/>
      <w:contextualSpacing/>
    </w:pPr>
  </w:style>
  <w:style w:type="paragraph" w:customStyle="1" w:styleId="ConsPlusNormal">
    <w:name w:val="ConsPlusNormal"/>
    <w:link w:val="ConsPlusNormal0"/>
    <w:rsid w:val="006964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64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696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Title"/>
    <w:basedOn w:val="a"/>
    <w:link w:val="a9"/>
    <w:uiPriority w:val="10"/>
    <w:qFormat/>
    <w:rsid w:val="00696468"/>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uiPriority w:val="10"/>
    <w:rsid w:val="00696468"/>
    <w:rPr>
      <w:rFonts w:ascii="Times New Roman" w:eastAsia="Times New Roman" w:hAnsi="Times New Roman" w:cs="Times New Roman"/>
      <w:sz w:val="28"/>
      <w:szCs w:val="24"/>
      <w:lang w:eastAsia="ru-RU"/>
    </w:rPr>
  </w:style>
  <w:style w:type="paragraph" w:styleId="aa">
    <w:name w:val="footnote text"/>
    <w:basedOn w:val="a"/>
    <w:link w:val="ab"/>
    <w:uiPriority w:val="99"/>
    <w:rsid w:val="0069646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696468"/>
    <w:rPr>
      <w:rFonts w:ascii="Times New Roman" w:eastAsia="Times New Roman" w:hAnsi="Times New Roman" w:cs="Times New Roman"/>
      <w:sz w:val="20"/>
      <w:szCs w:val="20"/>
      <w:lang w:eastAsia="ru-RU"/>
    </w:rPr>
  </w:style>
  <w:style w:type="character" w:customStyle="1" w:styleId="11">
    <w:name w:val="Текст выноски Знак1"/>
    <w:basedOn w:val="a0"/>
    <w:uiPriority w:val="99"/>
    <w:semiHidden/>
    <w:rsid w:val="00696468"/>
    <w:rPr>
      <w:rFonts w:ascii="Tahoma" w:eastAsia="Times New Roman" w:hAnsi="Tahoma" w:cs="Tahoma"/>
      <w:sz w:val="16"/>
      <w:szCs w:val="16"/>
      <w:lang w:eastAsia="ru-RU"/>
    </w:rPr>
  </w:style>
  <w:style w:type="character" w:styleId="ac">
    <w:name w:val="Hyperlink"/>
    <w:basedOn w:val="a0"/>
    <w:uiPriority w:val="99"/>
    <w:unhideWhenUsed/>
    <w:rsid w:val="00696468"/>
    <w:rPr>
      <w:color w:val="0000FF" w:themeColor="hyperlink"/>
      <w:u w:val="single"/>
    </w:rPr>
  </w:style>
  <w:style w:type="paragraph" w:styleId="ad">
    <w:name w:val="header"/>
    <w:basedOn w:val="a"/>
    <w:link w:val="ae"/>
    <w:uiPriority w:val="99"/>
    <w:unhideWhenUsed/>
    <w:rsid w:val="00696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69646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96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696468"/>
    <w:rPr>
      <w:rFonts w:ascii="Times New Roman" w:eastAsia="Times New Roman" w:hAnsi="Times New Roman" w:cs="Times New Roman"/>
      <w:sz w:val="24"/>
      <w:szCs w:val="24"/>
      <w:lang w:eastAsia="ru-RU"/>
    </w:rPr>
  </w:style>
  <w:style w:type="character" w:styleId="af1">
    <w:name w:val="page number"/>
    <w:basedOn w:val="a0"/>
    <w:rsid w:val="00696468"/>
  </w:style>
  <w:style w:type="character" w:customStyle="1" w:styleId="ConsPlusNormal0">
    <w:name w:val="ConsPlusNormal Знак"/>
    <w:link w:val="ConsPlusNormal"/>
    <w:locked/>
    <w:rsid w:val="00A90A12"/>
    <w:rPr>
      <w:rFonts w:ascii="Calibri" w:eastAsia="Times New Roman" w:hAnsi="Calibri" w:cs="Calibri"/>
      <w:szCs w:val="20"/>
      <w:lang w:eastAsia="ru-RU"/>
    </w:rPr>
  </w:style>
  <w:style w:type="character" w:customStyle="1" w:styleId="10">
    <w:name w:val="Заголовок 1 Знак"/>
    <w:basedOn w:val="a0"/>
    <w:link w:val="1"/>
    <w:uiPriority w:val="9"/>
    <w:qFormat/>
    <w:rsid w:val="0076727C"/>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76727C"/>
  </w:style>
  <w:style w:type="character" w:customStyle="1" w:styleId="af2">
    <w:name w:val="Гипертекстовая ссылка"/>
    <w:basedOn w:val="a0"/>
    <w:uiPriority w:val="99"/>
    <w:rsid w:val="0076727C"/>
    <w:rPr>
      <w:color w:val="106BBE"/>
    </w:rPr>
  </w:style>
  <w:style w:type="paragraph" w:styleId="af3">
    <w:name w:val="Normal (Web)"/>
    <w:basedOn w:val="a"/>
    <w:uiPriority w:val="99"/>
    <w:unhideWhenUsed/>
    <w:rsid w:val="00767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67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Цветовое выделение"/>
    <w:uiPriority w:val="99"/>
    <w:rsid w:val="0076727C"/>
    <w:rPr>
      <w:b/>
      <w:bCs/>
      <w:color w:val="26282F"/>
    </w:rPr>
  </w:style>
  <w:style w:type="paragraph" w:customStyle="1" w:styleId="af5">
    <w:name w:val="Нормальный (таблица)"/>
    <w:basedOn w:val="a"/>
    <w:next w:val="a"/>
    <w:uiPriority w:val="99"/>
    <w:rsid w:val="0076727C"/>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6">
    <w:name w:val="Прижатый влево"/>
    <w:basedOn w:val="a"/>
    <w:next w:val="a"/>
    <w:uiPriority w:val="99"/>
    <w:rsid w:val="0076727C"/>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
    <w:link w:val="22"/>
    <w:semiHidden/>
    <w:unhideWhenUsed/>
    <w:rsid w:val="0076727C"/>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semiHidden/>
    <w:rsid w:val="0076727C"/>
    <w:rPr>
      <w:rFonts w:ascii="Times New Roman" w:eastAsia="Times New Roman" w:hAnsi="Times New Roman" w:cs="Times New Roman"/>
      <w:sz w:val="28"/>
      <w:szCs w:val="28"/>
      <w:lang w:eastAsia="ru-RU"/>
    </w:rPr>
  </w:style>
  <w:style w:type="numbering" w:customStyle="1" w:styleId="23">
    <w:name w:val="Нет списка2"/>
    <w:next w:val="a2"/>
    <w:uiPriority w:val="99"/>
    <w:semiHidden/>
    <w:unhideWhenUsed/>
    <w:rsid w:val="00A860BA"/>
  </w:style>
  <w:style w:type="character" w:customStyle="1" w:styleId="af7">
    <w:name w:val="Сравнение редакций. Добавленный фрагмент"/>
    <w:uiPriority w:val="99"/>
    <w:rsid w:val="00A860BA"/>
    <w:rPr>
      <w:color w:val="000000"/>
      <w:shd w:val="clear" w:color="auto" w:fill="C1D7FF"/>
    </w:rPr>
  </w:style>
  <w:style w:type="paragraph" w:customStyle="1" w:styleId="Style11">
    <w:name w:val="Style11"/>
    <w:basedOn w:val="a"/>
    <w:uiPriority w:val="99"/>
    <w:rsid w:val="00A860BA"/>
    <w:pPr>
      <w:widowControl w:val="0"/>
      <w:autoSpaceDE w:val="0"/>
      <w:autoSpaceDN w:val="0"/>
      <w:adjustRightInd w:val="0"/>
      <w:spacing w:after="0" w:line="318" w:lineRule="exact"/>
      <w:ind w:firstLine="533"/>
      <w:jc w:val="both"/>
    </w:pPr>
    <w:rPr>
      <w:rFonts w:ascii="Times New Roman" w:eastAsiaTheme="minorEastAsia" w:hAnsi="Times New Roman" w:cs="Times New Roman"/>
      <w:sz w:val="24"/>
      <w:szCs w:val="24"/>
      <w:lang w:eastAsia="ru-RU"/>
    </w:rPr>
  </w:style>
  <w:style w:type="character" w:customStyle="1" w:styleId="FontStyle60">
    <w:name w:val="Font Style60"/>
    <w:basedOn w:val="a0"/>
    <w:uiPriority w:val="99"/>
    <w:rsid w:val="00A860BA"/>
    <w:rPr>
      <w:rFonts w:ascii="Times New Roman" w:hAnsi="Times New Roman" w:cs="Times New Roman"/>
      <w:sz w:val="26"/>
      <w:szCs w:val="26"/>
    </w:rPr>
  </w:style>
  <w:style w:type="numbering" w:customStyle="1" w:styleId="31">
    <w:name w:val="Нет списка3"/>
    <w:next w:val="a2"/>
    <w:uiPriority w:val="99"/>
    <w:semiHidden/>
    <w:unhideWhenUsed/>
    <w:rsid w:val="00F978A9"/>
  </w:style>
  <w:style w:type="paragraph" w:customStyle="1" w:styleId="af8">
    <w:name w:val="Текст (справка)"/>
    <w:basedOn w:val="a"/>
    <w:next w:val="a"/>
    <w:uiPriority w:val="99"/>
    <w:rsid w:val="00F978A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9">
    <w:name w:val="Комментарий"/>
    <w:basedOn w:val="af8"/>
    <w:next w:val="a"/>
    <w:uiPriority w:val="99"/>
    <w:rsid w:val="00F978A9"/>
    <w:pPr>
      <w:spacing w:before="75"/>
      <w:ind w:right="0"/>
      <w:jc w:val="both"/>
    </w:pPr>
    <w:rPr>
      <w:color w:val="353842"/>
      <w:shd w:val="clear" w:color="auto" w:fill="F0F0F0"/>
    </w:rPr>
  </w:style>
  <w:style w:type="character" w:customStyle="1" w:styleId="afa">
    <w:name w:val="Цветовое выделение для Текст"/>
    <w:uiPriority w:val="99"/>
    <w:rsid w:val="00F978A9"/>
    <w:rPr>
      <w:rFonts w:ascii="Times New Roman CYR" w:hAnsi="Times New Roman CYR"/>
    </w:rPr>
  </w:style>
  <w:style w:type="table" w:customStyle="1" w:styleId="13">
    <w:name w:val="Сетка таблицы1"/>
    <w:basedOn w:val="a1"/>
    <w:next w:val="a5"/>
    <w:uiPriority w:val="39"/>
    <w:rsid w:val="00F978A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uiPriority w:val="99"/>
    <w:semiHidden/>
    <w:unhideWhenUsed/>
    <w:rsid w:val="00F978A9"/>
    <w:rPr>
      <w:rFonts w:cs="Times New Roman"/>
      <w:sz w:val="16"/>
    </w:rPr>
  </w:style>
  <w:style w:type="paragraph" w:styleId="afc">
    <w:name w:val="annotation text"/>
    <w:basedOn w:val="a"/>
    <w:link w:val="afd"/>
    <w:uiPriority w:val="99"/>
    <w:unhideWhenUsed/>
    <w:rsid w:val="00F978A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d">
    <w:name w:val="Текст примечания Знак"/>
    <w:basedOn w:val="a0"/>
    <w:link w:val="afc"/>
    <w:uiPriority w:val="99"/>
    <w:rsid w:val="00F978A9"/>
    <w:rPr>
      <w:rFonts w:ascii="Times New Roman CYR" w:eastAsia="Times New Roman" w:hAnsi="Times New Roman CYR" w:cs="Times New Roman CYR"/>
      <w:sz w:val="20"/>
      <w:szCs w:val="20"/>
      <w:lang w:eastAsia="ru-RU"/>
    </w:rPr>
  </w:style>
  <w:style w:type="paragraph" w:styleId="afe">
    <w:name w:val="annotation subject"/>
    <w:basedOn w:val="afc"/>
    <w:next w:val="afc"/>
    <w:link w:val="aff"/>
    <w:uiPriority w:val="99"/>
    <w:semiHidden/>
    <w:unhideWhenUsed/>
    <w:rsid w:val="00F978A9"/>
    <w:rPr>
      <w:b/>
      <w:bCs/>
    </w:rPr>
  </w:style>
  <w:style w:type="character" w:customStyle="1" w:styleId="aff">
    <w:name w:val="Тема примечания Знак"/>
    <w:basedOn w:val="afd"/>
    <w:link w:val="afe"/>
    <w:uiPriority w:val="99"/>
    <w:semiHidden/>
    <w:rsid w:val="00F978A9"/>
    <w:rPr>
      <w:rFonts w:ascii="Times New Roman CYR" w:eastAsia="Times New Roman" w:hAnsi="Times New Roman CYR" w:cs="Times New Roman CYR"/>
      <w:b/>
      <w:bCs/>
      <w:sz w:val="20"/>
      <w:szCs w:val="20"/>
      <w:lang w:eastAsia="ru-RU"/>
    </w:rPr>
  </w:style>
  <w:style w:type="paragraph" w:styleId="aff0">
    <w:name w:val="Revision"/>
    <w:hidden/>
    <w:uiPriority w:val="99"/>
    <w:semiHidden/>
    <w:rsid w:val="00F978A9"/>
    <w:pPr>
      <w:spacing w:after="0" w:line="240" w:lineRule="auto"/>
    </w:pPr>
    <w:rPr>
      <w:rFonts w:ascii="Times New Roman CYR" w:eastAsia="Times New Roman" w:hAnsi="Times New Roman CYR" w:cs="Times New Roman CYR"/>
      <w:sz w:val="24"/>
      <w:szCs w:val="24"/>
      <w:lang w:eastAsia="ru-RU"/>
    </w:rPr>
  </w:style>
  <w:style w:type="character" w:styleId="aff1">
    <w:name w:val="Strong"/>
    <w:uiPriority w:val="22"/>
    <w:qFormat/>
    <w:rsid w:val="00F978A9"/>
    <w:rPr>
      <w:rFonts w:cs="Times New Roman"/>
      <w:b/>
      <w:color w:val="auto"/>
    </w:rPr>
  </w:style>
  <w:style w:type="paragraph" w:styleId="aff2">
    <w:name w:val="Body Text"/>
    <w:basedOn w:val="a"/>
    <w:link w:val="aff3"/>
    <w:uiPriority w:val="1"/>
    <w:qFormat/>
    <w:rsid w:val="00F978A9"/>
    <w:pPr>
      <w:widowControl w:val="0"/>
      <w:autoSpaceDE w:val="0"/>
      <w:autoSpaceDN w:val="0"/>
      <w:adjustRightInd w:val="0"/>
      <w:spacing w:after="120" w:line="240" w:lineRule="auto"/>
      <w:ind w:firstLine="720"/>
      <w:jc w:val="both"/>
    </w:pPr>
    <w:rPr>
      <w:rFonts w:ascii="Times New Roman CYR" w:eastAsia="Times New Roman" w:hAnsi="Times New Roman CYR" w:cs="Times New Roman CYR"/>
      <w:sz w:val="24"/>
      <w:szCs w:val="24"/>
      <w:lang w:eastAsia="ru-RU"/>
    </w:rPr>
  </w:style>
  <w:style w:type="character" w:customStyle="1" w:styleId="aff3">
    <w:name w:val="Основной текст Знак"/>
    <w:basedOn w:val="a0"/>
    <w:link w:val="aff2"/>
    <w:uiPriority w:val="1"/>
    <w:rsid w:val="00F978A9"/>
    <w:rPr>
      <w:rFonts w:ascii="Times New Roman CYR" w:eastAsia="Times New Roman" w:hAnsi="Times New Roman CYR" w:cs="Times New Roman CYR"/>
      <w:sz w:val="24"/>
      <w:szCs w:val="24"/>
      <w:lang w:eastAsia="ru-RU"/>
    </w:rPr>
  </w:style>
  <w:style w:type="table" w:customStyle="1" w:styleId="TableNormal">
    <w:name w:val="Table Normal"/>
    <w:uiPriority w:val="2"/>
    <w:semiHidden/>
    <w:unhideWhenUsed/>
    <w:qFormat/>
    <w:rsid w:val="00F978A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978A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58194B"/>
    <w:rPr>
      <w:rFonts w:ascii="Arial" w:eastAsia="Arial" w:hAnsi="Arial" w:cs="Arial"/>
      <w:sz w:val="34"/>
      <w:lang w:eastAsia="ru-RU"/>
    </w:rPr>
  </w:style>
  <w:style w:type="character" w:customStyle="1" w:styleId="30">
    <w:name w:val="Заголовок 3 Знак"/>
    <w:basedOn w:val="a0"/>
    <w:link w:val="3"/>
    <w:uiPriority w:val="9"/>
    <w:rsid w:val="0058194B"/>
    <w:rPr>
      <w:rFonts w:ascii="Arial" w:eastAsia="Arial" w:hAnsi="Arial" w:cs="Arial"/>
      <w:sz w:val="30"/>
      <w:szCs w:val="30"/>
      <w:lang w:eastAsia="ru-RU"/>
    </w:rPr>
  </w:style>
  <w:style w:type="character" w:customStyle="1" w:styleId="40">
    <w:name w:val="Заголовок 4 Знак"/>
    <w:basedOn w:val="a0"/>
    <w:link w:val="4"/>
    <w:uiPriority w:val="9"/>
    <w:rsid w:val="0058194B"/>
    <w:rPr>
      <w:rFonts w:ascii="Arial" w:eastAsia="Arial" w:hAnsi="Arial" w:cs="Arial"/>
      <w:b/>
      <w:bCs/>
      <w:sz w:val="26"/>
      <w:szCs w:val="26"/>
      <w:lang w:eastAsia="ru-RU"/>
    </w:rPr>
  </w:style>
  <w:style w:type="character" w:customStyle="1" w:styleId="50">
    <w:name w:val="Заголовок 5 Знак"/>
    <w:basedOn w:val="a0"/>
    <w:link w:val="5"/>
    <w:uiPriority w:val="9"/>
    <w:rsid w:val="0058194B"/>
    <w:rPr>
      <w:rFonts w:ascii="Arial" w:eastAsia="Arial" w:hAnsi="Arial" w:cs="Arial"/>
      <w:b/>
      <w:bCs/>
      <w:sz w:val="24"/>
      <w:szCs w:val="24"/>
      <w:lang w:eastAsia="ru-RU"/>
    </w:rPr>
  </w:style>
  <w:style w:type="character" w:customStyle="1" w:styleId="60">
    <w:name w:val="Заголовок 6 Знак"/>
    <w:basedOn w:val="a0"/>
    <w:link w:val="6"/>
    <w:uiPriority w:val="9"/>
    <w:rsid w:val="0058194B"/>
    <w:rPr>
      <w:rFonts w:ascii="Arial" w:eastAsia="Arial" w:hAnsi="Arial" w:cs="Arial"/>
      <w:b/>
      <w:bCs/>
      <w:lang w:eastAsia="ru-RU"/>
    </w:rPr>
  </w:style>
  <w:style w:type="character" w:customStyle="1" w:styleId="70">
    <w:name w:val="Заголовок 7 Знак"/>
    <w:basedOn w:val="a0"/>
    <w:link w:val="7"/>
    <w:uiPriority w:val="9"/>
    <w:rsid w:val="0058194B"/>
    <w:rPr>
      <w:rFonts w:ascii="Arial" w:eastAsia="Arial" w:hAnsi="Arial" w:cs="Arial"/>
      <w:b/>
      <w:bCs/>
      <w:i/>
      <w:iCs/>
      <w:lang w:eastAsia="ru-RU"/>
    </w:rPr>
  </w:style>
  <w:style w:type="character" w:customStyle="1" w:styleId="80">
    <w:name w:val="Заголовок 8 Знак"/>
    <w:basedOn w:val="a0"/>
    <w:link w:val="8"/>
    <w:uiPriority w:val="9"/>
    <w:rsid w:val="0058194B"/>
    <w:rPr>
      <w:rFonts w:ascii="Arial" w:eastAsia="Arial" w:hAnsi="Arial" w:cs="Arial"/>
      <w:i/>
      <w:iCs/>
      <w:lang w:eastAsia="ru-RU"/>
    </w:rPr>
  </w:style>
  <w:style w:type="character" w:customStyle="1" w:styleId="90">
    <w:name w:val="Заголовок 9 Знак"/>
    <w:basedOn w:val="a0"/>
    <w:link w:val="9"/>
    <w:uiPriority w:val="9"/>
    <w:rsid w:val="0058194B"/>
    <w:rPr>
      <w:rFonts w:ascii="Arial" w:eastAsia="Arial" w:hAnsi="Arial" w:cs="Arial"/>
      <w:i/>
      <w:iCs/>
      <w:sz w:val="21"/>
      <w:szCs w:val="21"/>
      <w:lang w:eastAsia="ru-RU"/>
    </w:rPr>
  </w:style>
  <w:style w:type="character" w:customStyle="1" w:styleId="110">
    <w:name w:val="Заголовок 1 Знак1"/>
    <w:basedOn w:val="a0"/>
    <w:uiPriority w:val="9"/>
    <w:rsid w:val="0058194B"/>
    <w:rPr>
      <w:rFonts w:ascii="Arial" w:eastAsia="Arial" w:hAnsi="Arial" w:cs="Arial"/>
      <w:sz w:val="40"/>
      <w:szCs w:val="40"/>
    </w:rPr>
  </w:style>
  <w:style w:type="paragraph" w:styleId="aff4">
    <w:name w:val="Subtitle"/>
    <w:basedOn w:val="a"/>
    <w:next w:val="a"/>
    <w:link w:val="aff5"/>
    <w:uiPriority w:val="11"/>
    <w:qFormat/>
    <w:rsid w:val="0058194B"/>
    <w:pPr>
      <w:spacing w:before="200"/>
    </w:pPr>
    <w:rPr>
      <w:rFonts w:ascii="Calibri" w:eastAsia="Times New Roman" w:hAnsi="Calibri" w:cs="Times New Roman"/>
      <w:sz w:val="24"/>
      <w:szCs w:val="24"/>
      <w:lang w:eastAsia="ru-RU"/>
    </w:rPr>
  </w:style>
  <w:style w:type="character" w:customStyle="1" w:styleId="aff5">
    <w:name w:val="Подзаголовок Знак"/>
    <w:basedOn w:val="a0"/>
    <w:link w:val="aff4"/>
    <w:uiPriority w:val="11"/>
    <w:rsid w:val="0058194B"/>
    <w:rPr>
      <w:rFonts w:ascii="Calibri" w:eastAsia="Times New Roman" w:hAnsi="Calibri" w:cs="Times New Roman"/>
      <w:sz w:val="24"/>
      <w:szCs w:val="24"/>
      <w:lang w:eastAsia="ru-RU"/>
    </w:rPr>
  </w:style>
  <w:style w:type="paragraph" w:styleId="24">
    <w:name w:val="Quote"/>
    <w:basedOn w:val="a"/>
    <w:next w:val="a"/>
    <w:link w:val="25"/>
    <w:uiPriority w:val="29"/>
    <w:qFormat/>
    <w:rsid w:val="0058194B"/>
    <w:pPr>
      <w:ind w:left="720" w:right="720"/>
    </w:pPr>
    <w:rPr>
      <w:rFonts w:ascii="Calibri" w:eastAsia="Times New Roman" w:hAnsi="Calibri" w:cs="Times New Roman"/>
      <w:i/>
      <w:lang w:eastAsia="ru-RU"/>
    </w:rPr>
  </w:style>
  <w:style w:type="character" w:customStyle="1" w:styleId="25">
    <w:name w:val="Цитата 2 Знак"/>
    <w:basedOn w:val="a0"/>
    <w:link w:val="24"/>
    <w:uiPriority w:val="29"/>
    <w:rsid w:val="0058194B"/>
    <w:rPr>
      <w:rFonts w:ascii="Calibri" w:eastAsia="Times New Roman" w:hAnsi="Calibri" w:cs="Times New Roman"/>
      <w:i/>
      <w:lang w:eastAsia="ru-RU"/>
    </w:rPr>
  </w:style>
  <w:style w:type="paragraph" w:styleId="aff6">
    <w:name w:val="Intense Quote"/>
    <w:basedOn w:val="a"/>
    <w:next w:val="a"/>
    <w:link w:val="aff7"/>
    <w:uiPriority w:val="30"/>
    <w:qFormat/>
    <w:rsid w:val="0058194B"/>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Times New Roman"/>
      <w:i/>
      <w:lang w:eastAsia="ru-RU"/>
    </w:rPr>
  </w:style>
  <w:style w:type="character" w:customStyle="1" w:styleId="aff7">
    <w:name w:val="Выделенная цитата Знак"/>
    <w:basedOn w:val="a0"/>
    <w:link w:val="aff6"/>
    <w:uiPriority w:val="30"/>
    <w:rsid w:val="0058194B"/>
    <w:rPr>
      <w:rFonts w:ascii="Calibri" w:eastAsia="Times New Roman" w:hAnsi="Calibri" w:cs="Times New Roman"/>
      <w:i/>
      <w:shd w:val="clear" w:color="auto" w:fill="F2F2F2"/>
      <w:lang w:eastAsia="ru-RU"/>
    </w:rPr>
  </w:style>
  <w:style w:type="character" w:customStyle="1" w:styleId="HeaderChar">
    <w:name w:val="Header Char"/>
    <w:basedOn w:val="a0"/>
    <w:uiPriority w:val="99"/>
    <w:rsid w:val="0058194B"/>
  </w:style>
  <w:style w:type="character" w:customStyle="1" w:styleId="FooterChar">
    <w:name w:val="Footer Char"/>
    <w:basedOn w:val="a0"/>
    <w:uiPriority w:val="99"/>
    <w:rsid w:val="0058194B"/>
  </w:style>
  <w:style w:type="paragraph" w:styleId="aff8">
    <w:name w:val="caption"/>
    <w:basedOn w:val="a"/>
    <w:next w:val="a"/>
    <w:uiPriority w:val="35"/>
    <w:semiHidden/>
    <w:unhideWhenUsed/>
    <w:qFormat/>
    <w:rsid w:val="0058194B"/>
    <w:rPr>
      <w:rFonts w:ascii="Calibri" w:eastAsia="Times New Roman" w:hAnsi="Calibri" w:cs="Times New Roman"/>
      <w:b/>
      <w:bCs/>
      <w:color w:val="4F81BD" w:themeColor="accent1"/>
      <w:sz w:val="18"/>
      <w:szCs w:val="18"/>
      <w:lang w:eastAsia="ru-RU"/>
    </w:rPr>
  </w:style>
  <w:style w:type="character" w:customStyle="1" w:styleId="CaptionChar">
    <w:name w:val="Caption Char"/>
    <w:uiPriority w:val="99"/>
    <w:rsid w:val="0058194B"/>
  </w:style>
  <w:style w:type="table" w:customStyle="1" w:styleId="TableGridLight">
    <w:name w:val="Table Grid Light"/>
    <w:basedOn w:val="a1"/>
    <w:uiPriority w:val="59"/>
    <w:rsid w:val="0058194B"/>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8194B"/>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58194B"/>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8194B"/>
    <w:rPr>
      <w:sz w:val="18"/>
    </w:rPr>
  </w:style>
  <w:style w:type="character" w:customStyle="1" w:styleId="EndnoteTextChar">
    <w:name w:val="Endnote Text Char"/>
    <w:uiPriority w:val="99"/>
    <w:rsid w:val="0058194B"/>
    <w:rPr>
      <w:sz w:val="20"/>
    </w:rPr>
  </w:style>
  <w:style w:type="paragraph" w:styleId="14">
    <w:name w:val="toc 1"/>
    <w:basedOn w:val="a"/>
    <w:next w:val="a"/>
    <w:uiPriority w:val="39"/>
    <w:unhideWhenUsed/>
    <w:rsid w:val="0058194B"/>
    <w:pPr>
      <w:spacing w:after="57"/>
    </w:pPr>
    <w:rPr>
      <w:rFonts w:ascii="Calibri" w:eastAsia="Times New Roman" w:hAnsi="Calibri" w:cs="Times New Roman"/>
      <w:lang w:eastAsia="ru-RU"/>
    </w:rPr>
  </w:style>
  <w:style w:type="paragraph" w:styleId="26">
    <w:name w:val="toc 2"/>
    <w:basedOn w:val="a"/>
    <w:next w:val="a"/>
    <w:uiPriority w:val="39"/>
    <w:unhideWhenUsed/>
    <w:rsid w:val="0058194B"/>
    <w:pPr>
      <w:spacing w:after="57"/>
      <w:ind w:left="283"/>
    </w:pPr>
    <w:rPr>
      <w:rFonts w:ascii="Calibri" w:eastAsia="Times New Roman" w:hAnsi="Calibri" w:cs="Times New Roman"/>
      <w:lang w:eastAsia="ru-RU"/>
    </w:rPr>
  </w:style>
  <w:style w:type="paragraph" w:styleId="32">
    <w:name w:val="toc 3"/>
    <w:basedOn w:val="a"/>
    <w:next w:val="a"/>
    <w:uiPriority w:val="39"/>
    <w:unhideWhenUsed/>
    <w:rsid w:val="0058194B"/>
    <w:pPr>
      <w:spacing w:after="57"/>
      <w:ind w:left="567"/>
    </w:pPr>
    <w:rPr>
      <w:rFonts w:ascii="Calibri" w:eastAsia="Times New Roman" w:hAnsi="Calibri" w:cs="Times New Roman"/>
      <w:lang w:eastAsia="ru-RU"/>
    </w:rPr>
  </w:style>
  <w:style w:type="paragraph" w:styleId="41">
    <w:name w:val="toc 4"/>
    <w:basedOn w:val="a"/>
    <w:next w:val="a"/>
    <w:uiPriority w:val="39"/>
    <w:unhideWhenUsed/>
    <w:rsid w:val="0058194B"/>
    <w:pPr>
      <w:spacing w:after="57"/>
      <w:ind w:left="850"/>
    </w:pPr>
    <w:rPr>
      <w:rFonts w:ascii="Calibri" w:eastAsia="Times New Roman" w:hAnsi="Calibri" w:cs="Times New Roman"/>
      <w:lang w:eastAsia="ru-RU"/>
    </w:rPr>
  </w:style>
  <w:style w:type="paragraph" w:styleId="51">
    <w:name w:val="toc 5"/>
    <w:basedOn w:val="a"/>
    <w:next w:val="a"/>
    <w:uiPriority w:val="39"/>
    <w:unhideWhenUsed/>
    <w:rsid w:val="0058194B"/>
    <w:pPr>
      <w:spacing w:after="57"/>
      <w:ind w:left="1134"/>
    </w:pPr>
    <w:rPr>
      <w:rFonts w:ascii="Calibri" w:eastAsia="Times New Roman" w:hAnsi="Calibri" w:cs="Times New Roman"/>
      <w:lang w:eastAsia="ru-RU"/>
    </w:rPr>
  </w:style>
  <w:style w:type="paragraph" w:styleId="61">
    <w:name w:val="toc 6"/>
    <w:basedOn w:val="a"/>
    <w:next w:val="a"/>
    <w:uiPriority w:val="39"/>
    <w:unhideWhenUsed/>
    <w:rsid w:val="0058194B"/>
    <w:pPr>
      <w:spacing w:after="57"/>
      <w:ind w:left="1417"/>
    </w:pPr>
    <w:rPr>
      <w:rFonts w:ascii="Calibri" w:eastAsia="Times New Roman" w:hAnsi="Calibri" w:cs="Times New Roman"/>
      <w:lang w:eastAsia="ru-RU"/>
    </w:rPr>
  </w:style>
  <w:style w:type="paragraph" w:styleId="71">
    <w:name w:val="toc 7"/>
    <w:basedOn w:val="a"/>
    <w:next w:val="a"/>
    <w:uiPriority w:val="39"/>
    <w:unhideWhenUsed/>
    <w:rsid w:val="0058194B"/>
    <w:pPr>
      <w:spacing w:after="57"/>
      <w:ind w:left="1701"/>
    </w:pPr>
    <w:rPr>
      <w:rFonts w:ascii="Calibri" w:eastAsia="Times New Roman" w:hAnsi="Calibri" w:cs="Times New Roman"/>
      <w:lang w:eastAsia="ru-RU"/>
    </w:rPr>
  </w:style>
  <w:style w:type="paragraph" w:styleId="81">
    <w:name w:val="toc 8"/>
    <w:basedOn w:val="a"/>
    <w:next w:val="a"/>
    <w:uiPriority w:val="39"/>
    <w:unhideWhenUsed/>
    <w:rsid w:val="0058194B"/>
    <w:pPr>
      <w:spacing w:after="57"/>
      <w:ind w:left="1984"/>
    </w:pPr>
    <w:rPr>
      <w:rFonts w:ascii="Calibri" w:eastAsia="Times New Roman" w:hAnsi="Calibri" w:cs="Times New Roman"/>
      <w:lang w:eastAsia="ru-RU"/>
    </w:rPr>
  </w:style>
  <w:style w:type="paragraph" w:styleId="91">
    <w:name w:val="toc 9"/>
    <w:basedOn w:val="a"/>
    <w:next w:val="a"/>
    <w:uiPriority w:val="39"/>
    <w:unhideWhenUsed/>
    <w:rsid w:val="0058194B"/>
    <w:pPr>
      <w:spacing w:after="57"/>
      <w:ind w:left="2268"/>
    </w:pPr>
    <w:rPr>
      <w:rFonts w:ascii="Calibri" w:eastAsia="Times New Roman" w:hAnsi="Calibri" w:cs="Times New Roman"/>
      <w:lang w:eastAsia="ru-RU"/>
    </w:rPr>
  </w:style>
  <w:style w:type="paragraph" w:styleId="aff9">
    <w:name w:val="TOC Heading"/>
    <w:uiPriority w:val="39"/>
    <w:unhideWhenUsed/>
    <w:rsid w:val="0058194B"/>
    <w:pPr>
      <w:spacing w:after="0" w:line="240" w:lineRule="auto"/>
    </w:pPr>
    <w:rPr>
      <w:rFonts w:ascii="Calibri" w:eastAsia="Calibri" w:hAnsi="Calibri" w:cs="Times New Roman"/>
      <w:sz w:val="20"/>
      <w:szCs w:val="20"/>
      <w:lang w:eastAsia="ru-RU"/>
    </w:rPr>
  </w:style>
  <w:style w:type="paragraph" w:styleId="affa">
    <w:name w:val="table of figures"/>
    <w:basedOn w:val="a"/>
    <w:next w:val="a"/>
    <w:uiPriority w:val="99"/>
    <w:unhideWhenUsed/>
    <w:rsid w:val="0058194B"/>
    <w:pPr>
      <w:spacing w:after="0"/>
    </w:pPr>
    <w:rPr>
      <w:rFonts w:ascii="Calibri" w:eastAsia="Times New Roman" w:hAnsi="Calibri" w:cs="Times New Roman"/>
      <w:lang w:eastAsia="ru-RU"/>
    </w:rPr>
  </w:style>
  <w:style w:type="paragraph" w:styleId="affb">
    <w:name w:val="No Spacing"/>
    <w:uiPriority w:val="1"/>
    <w:qFormat/>
    <w:rsid w:val="0058194B"/>
    <w:pPr>
      <w:spacing w:after="0" w:line="240" w:lineRule="auto"/>
    </w:pPr>
    <w:rPr>
      <w:rFonts w:ascii="Calibri" w:eastAsia="Calibri" w:hAnsi="Calibri" w:cs="Times New Roman"/>
    </w:rPr>
  </w:style>
  <w:style w:type="paragraph" w:customStyle="1" w:styleId="Char">
    <w:name w:val="Char Знак Знак Знак Знак Знак Знак"/>
    <w:basedOn w:val="a"/>
    <w:rsid w:val="0058194B"/>
    <w:pPr>
      <w:widowControl w:val="0"/>
      <w:spacing w:line="240" w:lineRule="exact"/>
      <w:jc w:val="right"/>
    </w:pPr>
    <w:rPr>
      <w:rFonts w:ascii="Times New Roman" w:eastAsia="Times New Roman" w:hAnsi="Times New Roman" w:cs="Times New Roman"/>
      <w:sz w:val="20"/>
      <w:szCs w:val="20"/>
      <w:lang w:val="en-GB" w:eastAsia="ru-RU"/>
    </w:rPr>
  </w:style>
  <w:style w:type="character" w:customStyle="1" w:styleId="affc">
    <w:name w:val="Основной текст_"/>
    <w:link w:val="15"/>
    <w:rsid w:val="0058194B"/>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fc"/>
    <w:rsid w:val="0058194B"/>
    <w:pPr>
      <w:widowControl w:val="0"/>
      <w:shd w:val="clear" w:color="auto" w:fill="FFFFFF"/>
      <w:spacing w:after="300" w:line="326" w:lineRule="exact"/>
      <w:ind w:hanging="340"/>
      <w:jc w:val="center"/>
    </w:pPr>
    <w:rPr>
      <w:rFonts w:ascii="Times New Roman" w:eastAsia="Times New Roman" w:hAnsi="Times New Roman" w:cs="Times New Roman"/>
      <w:sz w:val="26"/>
      <w:szCs w:val="26"/>
    </w:rPr>
  </w:style>
  <w:style w:type="paragraph" w:styleId="affd">
    <w:name w:val="endnote text"/>
    <w:basedOn w:val="a"/>
    <w:link w:val="affe"/>
    <w:uiPriority w:val="99"/>
    <w:qFormat/>
    <w:rsid w:val="0058194B"/>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uiPriority w:val="99"/>
    <w:rsid w:val="0058194B"/>
    <w:rPr>
      <w:rFonts w:ascii="Times New Roman" w:eastAsia="Times New Roman" w:hAnsi="Times New Roman" w:cs="Times New Roman"/>
      <w:sz w:val="20"/>
      <w:szCs w:val="20"/>
      <w:lang w:eastAsia="ru-RU"/>
    </w:rPr>
  </w:style>
  <w:style w:type="character" w:styleId="afff">
    <w:name w:val="endnote reference"/>
    <w:uiPriority w:val="99"/>
    <w:rsid w:val="0058194B"/>
    <w:rPr>
      <w:rFonts w:cs="Times New Roman"/>
      <w:vertAlign w:val="superscript"/>
    </w:rPr>
  </w:style>
  <w:style w:type="character" w:styleId="afff0">
    <w:name w:val="footnote reference"/>
    <w:uiPriority w:val="99"/>
    <w:semiHidden/>
    <w:unhideWhenUsed/>
    <w:rsid w:val="0058194B"/>
    <w:rPr>
      <w:vertAlign w:val="superscript"/>
    </w:rPr>
  </w:style>
  <w:style w:type="paragraph" w:customStyle="1" w:styleId="111">
    <w:name w:val="Рег. 1.1.1"/>
    <w:basedOn w:val="a"/>
    <w:qFormat/>
    <w:rsid w:val="0058194B"/>
    <w:pPr>
      <w:spacing w:after="0"/>
      <w:jc w:val="both"/>
    </w:pPr>
    <w:rPr>
      <w:rFonts w:ascii="Times New Roman" w:eastAsia="Times New Roman" w:hAnsi="Times New Roman" w:cs="Times New Roman"/>
      <w:sz w:val="28"/>
      <w:szCs w:val="28"/>
      <w:lang w:eastAsia="ru-RU"/>
    </w:rPr>
  </w:style>
  <w:style w:type="paragraph" w:customStyle="1" w:styleId="112">
    <w:name w:val="Рег. Основной текст уровнеь 1.1 (базовый)"/>
    <w:basedOn w:val="ConsPlusNormal"/>
    <w:qFormat/>
    <w:rsid w:val="0058194B"/>
    <w:pPr>
      <w:widowControl/>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58194B"/>
    <w:pPr>
      <w:spacing w:after="0" w:line="240" w:lineRule="auto"/>
    </w:pPr>
    <w:rPr>
      <w:rFonts w:ascii="Times New Roman" w:eastAsia="Times New Roman" w:hAnsi="Times New Roman" w:cs="Times New Roman"/>
      <w:color w:val="000000"/>
      <w:sz w:val="24"/>
      <w:szCs w:val="24"/>
      <w:lang w:eastAsia="ru-RU"/>
    </w:rPr>
  </w:style>
  <w:style w:type="character" w:customStyle="1" w:styleId="16">
    <w:name w:val="Текст концевой сноски Знак1"/>
    <w:uiPriority w:val="99"/>
    <w:rsid w:val="0058194B"/>
    <w:rPr>
      <w:rFonts w:ascii="Calibri" w:eastAsia="Calibri" w:hAnsi="Calibri" w:cs="Times New Roman"/>
      <w:sz w:val="24"/>
      <w:szCs w:val="24"/>
    </w:rPr>
  </w:style>
  <w:style w:type="paragraph" w:customStyle="1" w:styleId="afff1">
    <w:name w:val="обычный приложения"/>
    <w:basedOn w:val="a"/>
    <w:qFormat/>
    <w:rsid w:val="0058194B"/>
    <w:pPr>
      <w:jc w:val="center"/>
    </w:pPr>
    <w:rPr>
      <w:rFonts w:ascii="Times New Roman" w:eastAsia="Calibri" w:hAnsi="Times New Roman" w:cs="Times New Roman"/>
      <w:b/>
      <w:sz w:val="24"/>
    </w:rPr>
  </w:style>
  <w:style w:type="character" w:styleId="afff2">
    <w:name w:val="Emphasis"/>
    <w:uiPriority w:val="20"/>
    <w:qFormat/>
    <w:rsid w:val="0058194B"/>
    <w:rPr>
      <w:i/>
      <w:iCs/>
    </w:rPr>
  </w:style>
  <w:style w:type="paragraph" w:styleId="afff3">
    <w:name w:val="Document Map"/>
    <w:basedOn w:val="a"/>
    <w:link w:val="afff4"/>
    <w:uiPriority w:val="99"/>
    <w:semiHidden/>
    <w:unhideWhenUsed/>
    <w:rsid w:val="0058194B"/>
    <w:pPr>
      <w:spacing w:after="0" w:line="240" w:lineRule="auto"/>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58194B"/>
    <w:rPr>
      <w:rFonts w:ascii="Tahoma" w:eastAsia="Times New Roman" w:hAnsi="Tahoma" w:cs="Tahoma"/>
      <w:sz w:val="16"/>
      <w:szCs w:val="16"/>
      <w:lang w:eastAsia="ru-RU"/>
    </w:rPr>
  </w:style>
  <w:style w:type="paragraph" w:customStyle="1" w:styleId="afff5">
    <w:name w:val="МУ Обычный стиль"/>
    <w:basedOn w:val="a"/>
    <w:rsid w:val="0058194B"/>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581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81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194B"/>
    <w:rPr>
      <w:rFonts w:ascii="Times New Roman" w:hAnsi="Times New Roman" w:cs="Times New Roman" w:hint="default"/>
      <w:b w:val="0"/>
      <w:bCs w:val="0"/>
      <w:i w:val="0"/>
      <w:iCs w:val="0"/>
      <w:strike w:val="0"/>
      <w:color w:val="5B9BD5"/>
      <w:u w:val="none"/>
    </w:rPr>
  </w:style>
  <w:style w:type="character" w:customStyle="1" w:styleId="a7">
    <w:name w:val="Абзац списка Знак"/>
    <w:link w:val="a6"/>
    <w:uiPriority w:val="34"/>
    <w:qFormat/>
    <w:rsid w:val="0058194B"/>
  </w:style>
  <w:style w:type="paragraph" w:styleId="HTML">
    <w:name w:val="HTML Preformatted"/>
    <w:basedOn w:val="a"/>
    <w:link w:val="HTML0"/>
    <w:uiPriority w:val="99"/>
    <w:semiHidden/>
    <w:unhideWhenUsed/>
    <w:rsid w:val="00581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194B"/>
    <w:rPr>
      <w:rFonts w:ascii="Courier New" w:eastAsia="Times New Roman" w:hAnsi="Courier New" w:cs="Courier New"/>
      <w:sz w:val="20"/>
      <w:szCs w:val="20"/>
      <w:lang w:eastAsia="ru-RU"/>
    </w:rPr>
  </w:style>
  <w:style w:type="paragraph" w:customStyle="1" w:styleId="msonormal0">
    <w:name w:val="msonormal"/>
    <w:basedOn w:val="a"/>
    <w:rsid w:val="00581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6">
    <w:name w:val="FollowedHyperlink"/>
    <w:basedOn w:val="a0"/>
    <w:uiPriority w:val="99"/>
    <w:semiHidden/>
    <w:unhideWhenUsed/>
    <w:rsid w:val="0058194B"/>
    <w:rPr>
      <w:color w:val="800080"/>
      <w:u w:val="single"/>
    </w:rPr>
  </w:style>
  <w:style w:type="table" w:customStyle="1" w:styleId="27">
    <w:name w:val="Сетка таблицы2"/>
    <w:basedOn w:val="a1"/>
    <w:next w:val="a5"/>
    <w:uiPriority w:val="99"/>
    <w:rsid w:val="005819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5"/>
    <w:uiPriority w:val="99"/>
    <w:rsid w:val="005819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99"/>
    <w:rsid w:val="005819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line number"/>
    <w:basedOn w:val="a0"/>
    <w:uiPriority w:val="99"/>
    <w:semiHidden/>
    <w:unhideWhenUsed/>
    <w:rsid w:val="0058194B"/>
  </w:style>
  <w:style w:type="paragraph" w:customStyle="1" w:styleId="ConsPlusCell">
    <w:name w:val="ConsPlusCell"/>
    <w:rsid w:val="0058194B"/>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94B"/>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rsid w:val="0058194B"/>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94B"/>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194B"/>
    <w:pPr>
      <w:widowControl w:val="0"/>
      <w:spacing w:after="0" w:line="240" w:lineRule="auto"/>
    </w:pPr>
    <w:rPr>
      <w:rFonts w:ascii="Arial" w:eastAsia="Times New Roman" w:hAnsi="Arial" w:cs="Arial"/>
      <w:sz w:val="20"/>
      <w:szCs w:val="20"/>
      <w:lang w:eastAsia="ru-RU"/>
    </w:rPr>
  </w:style>
  <w:style w:type="table" w:customStyle="1" w:styleId="52">
    <w:name w:val="Сетка таблицы5"/>
    <w:basedOn w:val="a1"/>
    <w:next w:val="a5"/>
    <w:uiPriority w:val="39"/>
    <w:rsid w:val="0058194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1A"/>
  </w:style>
  <w:style w:type="paragraph" w:styleId="1">
    <w:name w:val="heading 1"/>
    <w:basedOn w:val="a"/>
    <w:next w:val="a"/>
    <w:link w:val="10"/>
    <w:uiPriority w:val="9"/>
    <w:qFormat/>
    <w:rsid w:val="0076727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unhideWhenUsed/>
    <w:qFormat/>
    <w:rsid w:val="0058194B"/>
    <w:pPr>
      <w:keepNext/>
      <w:keepLines/>
      <w:spacing w:before="360"/>
      <w:outlineLvl w:val="1"/>
    </w:pPr>
    <w:rPr>
      <w:rFonts w:ascii="Arial" w:eastAsia="Arial" w:hAnsi="Arial" w:cs="Arial"/>
      <w:sz w:val="34"/>
      <w:lang w:eastAsia="ru-RU"/>
    </w:rPr>
  </w:style>
  <w:style w:type="paragraph" w:styleId="3">
    <w:name w:val="heading 3"/>
    <w:basedOn w:val="a"/>
    <w:next w:val="a"/>
    <w:link w:val="30"/>
    <w:uiPriority w:val="9"/>
    <w:unhideWhenUsed/>
    <w:qFormat/>
    <w:rsid w:val="0058194B"/>
    <w:pPr>
      <w:keepNext/>
      <w:keepLines/>
      <w:spacing w:before="320"/>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58194B"/>
    <w:pPr>
      <w:keepNext/>
      <w:keepLines/>
      <w:spacing w:before="320"/>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58194B"/>
    <w:pPr>
      <w:keepNext/>
      <w:keepLines/>
      <w:spacing w:before="320"/>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58194B"/>
    <w:pPr>
      <w:keepNext/>
      <w:keepLines/>
      <w:spacing w:before="320"/>
      <w:outlineLvl w:val="5"/>
    </w:pPr>
    <w:rPr>
      <w:rFonts w:ascii="Arial" w:eastAsia="Arial" w:hAnsi="Arial" w:cs="Arial"/>
      <w:b/>
      <w:bCs/>
      <w:lang w:eastAsia="ru-RU"/>
    </w:rPr>
  </w:style>
  <w:style w:type="paragraph" w:styleId="7">
    <w:name w:val="heading 7"/>
    <w:basedOn w:val="a"/>
    <w:next w:val="a"/>
    <w:link w:val="70"/>
    <w:uiPriority w:val="9"/>
    <w:unhideWhenUsed/>
    <w:qFormat/>
    <w:rsid w:val="0058194B"/>
    <w:pPr>
      <w:keepNext/>
      <w:keepLines/>
      <w:spacing w:before="320"/>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58194B"/>
    <w:pPr>
      <w:keepNext/>
      <w:keepLines/>
      <w:spacing w:before="320"/>
      <w:outlineLvl w:val="7"/>
    </w:pPr>
    <w:rPr>
      <w:rFonts w:ascii="Arial" w:eastAsia="Arial" w:hAnsi="Arial" w:cs="Arial"/>
      <w:i/>
      <w:iCs/>
      <w:lang w:eastAsia="ru-RU"/>
    </w:rPr>
  </w:style>
  <w:style w:type="paragraph" w:styleId="9">
    <w:name w:val="heading 9"/>
    <w:basedOn w:val="a"/>
    <w:next w:val="a"/>
    <w:link w:val="90"/>
    <w:uiPriority w:val="9"/>
    <w:unhideWhenUsed/>
    <w:qFormat/>
    <w:rsid w:val="0058194B"/>
    <w:pPr>
      <w:keepNext/>
      <w:keepLines/>
      <w:spacing w:before="32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D7B"/>
    <w:rPr>
      <w:rFonts w:ascii="Tahoma" w:hAnsi="Tahoma" w:cs="Tahoma"/>
      <w:sz w:val="16"/>
      <w:szCs w:val="16"/>
    </w:rPr>
  </w:style>
  <w:style w:type="table" w:styleId="a5">
    <w:name w:val="Table Grid"/>
    <w:basedOn w:val="a1"/>
    <w:uiPriority w:val="99"/>
    <w:rsid w:val="00AF4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0D266E"/>
    <w:pPr>
      <w:ind w:left="720"/>
      <w:contextualSpacing/>
    </w:pPr>
  </w:style>
  <w:style w:type="paragraph" w:customStyle="1" w:styleId="ConsPlusNormal">
    <w:name w:val="ConsPlusNormal"/>
    <w:link w:val="ConsPlusNormal0"/>
    <w:rsid w:val="006964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64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696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Title"/>
    <w:basedOn w:val="a"/>
    <w:link w:val="a9"/>
    <w:uiPriority w:val="10"/>
    <w:qFormat/>
    <w:rsid w:val="00696468"/>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uiPriority w:val="10"/>
    <w:rsid w:val="00696468"/>
    <w:rPr>
      <w:rFonts w:ascii="Times New Roman" w:eastAsia="Times New Roman" w:hAnsi="Times New Roman" w:cs="Times New Roman"/>
      <w:sz w:val="28"/>
      <w:szCs w:val="24"/>
      <w:lang w:eastAsia="ru-RU"/>
    </w:rPr>
  </w:style>
  <w:style w:type="paragraph" w:styleId="aa">
    <w:name w:val="footnote text"/>
    <w:basedOn w:val="a"/>
    <w:link w:val="ab"/>
    <w:uiPriority w:val="99"/>
    <w:rsid w:val="0069646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696468"/>
    <w:rPr>
      <w:rFonts w:ascii="Times New Roman" w:eastAsia="Times New Roman" w:hAnsi="Times New Roman" w:cs="Times New Roman"/>
      <w:sz w:val="20"/>
      <w:szCs w:val="20"/>
      <w:lang w:eastAsia="ru-RU"/>
    </w:rPr>
  </w:style>
  <w:style w:type="character" w:customStyle="1" w:styleId="11">
    <w:name w:val="Текст выноски Знак1"/>
    <w:basedOn w:val="a0"/>
    <w:uiPriority w:val="99"/>
    <w:semiHidden/>
    <w:rsid w:val="00696468"/>
    <w:rPr>
      <w:rFonts w:ascii="Tahoma" w:eastAsia="Times New Roman" w:hAnsi="Tahoma" w:cs="Tahoma"/>
      <w:sz w:val="16"/>
      <w:szCs w:val="16"/>
      <w:lang w:eastAsia="ru-RU"/>
    </w:rPr>
  </w:style>
  <w:style w:type="character" w:styleId="ac">
    <w:name w:val="Hyperlink"/>
    <w:basedOn w:val="a0"/>
    <w:uiPriority w:val="99"/>
    <w:unhideWhenUsed/>
    <w:rsid w:val="00696468"/>
    <w:rPr>
      <w:color w:val="0000FF" w:themeColor="hyperlink"/>
      <w:u w:val="single"/>
    </w:rPr>
  </w:style>
  <w:style w:type="paragraph" w:styleId="ad">
    <w:name w:val="header"/>
    <w:basedOn w:val="a"/>
    <w:link w:val="ae"/>
    <w:uiPriority w:val="99"/>
    <w:unhideWhenUsed/>
    <w:rsid w:val="00696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69646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96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696468"/>
    <w:rPr>
      <w:rFonts w:ascii="Times New Roman" w:eastAsia="Times New Roman" w:hAnsi="Times New Roman" w:cs="Times New Roman"/>
      <w:sz w:val="24"/>
      <w:szCs w:val="24"/>
      <w:lang w:eastAsia="ru-RU"/>
    </w:rPr>
  </w:style>
  <w:style w:type="character" w:styleId="af1">
    <w:name w:val="page number"/>
    <w:basedOn w:val="a0"/>
    <w:rsid w:val="00696468"/>
  </w:style>
  <w:style w:type="character" w:customStyle="1" w:styleId="ConsPlusNormal0">
    <w:name w:val="ConsPlusNormal Знак"/>
    <w:link w:val="ConsPlusNormal"/>
    <w:locked/>
    <w:rsid w:val="00A90A12"/>
    <w:rPr>
      <w:rFonts w:ascii="Calibri" w:eastAsia="Times New Roman" w:hAnsi="Calibri" w:cs="Calibri"/>
      <w:szCs w:val="20"/>
      <w:lang w:eastAsia="ru-RU"/>
    </w:rPr>
  </w:style>
  <w:style w:type="character" w:customStyle="1" w:styleId="10">
    <w:name w:val="Заголовок 1 Знак"/>
    <w:basedOn w:val="a0"/>
    <w:link w:val="1"/>
    <w:uiPriority w:val="9"/>
    <w:qFormat/>
    <w:rsid w:val="0076727C"/>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76727C"/>
  </w:style>
  <w:style w:type="character" w:customStyle="1" w:styleId="af2">
    <w:name w:val="Гипертекстовая ссылка"/>
    <w:basedOn w:val="a0"/>
    <w:uiPriority w:val="99"/>
    <w:rsid w:val="0076727C"/>
    <w:rPr>
      <w:color w:val="106BBE"/>
    </w:rPr>
  </w:style>
  <w:style w:type="paragraph" w:styleId="af3">
    <w:name w:val="Normal (Web)"/>
    <w:basedOn w:val="a"/>
    <w:uiPriority w:val="99"/>
    <w:unhideWhenUsed/>
    <w:rsid w:val="00767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67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Цветовое выделение"/>
    <w:uiPriority w:val="99"/>
    <w:rsid w:val="0076727C"/>
    <w:rPr>
      <w:b/>
      <w:bCs/>
      <w:color w:val="26282F"/>
    </w:rPr>
  </w:style>
  <w:style w:type="paragraph" w:customStyle="1" w:styleId="af5">
    <w:name w:val="Нормальный (таблица)"/>
    <w:basedOn w:val="a"/>
    <w:next w:val="a"/>
    <w:uiPriority w:val="99"/>
    <w:rsid w:val="0076727C"/>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6">
    <w:name w:val="Прижатый влево"/>
    <w:basedOn w:val="a"/>
    <w:next w:val="a"/>
    <w:uiPriority w:val="99"/>
    <w:rsid w:val="0076727C"/>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
    <w:link w:val="22"/>
    <w:semiHidden/>
    <w:unhideWhenUsed/>
    <w:rsid w:val="0076727C"/>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semiHidden/>
    <w:rsid w:val="0076727C"/>
    <w:rPr>
      <w:rFonts w:ascii="Times New Roman" w:eastAsia="Times New Roman" w:hAnsi="Times New Roman" w:cs="Times New Roman"/>
      <w:sz w:val="28"/>
      <w:szCs w:val="28"/>
      <w:lang w:eastAsia="ru-RU"/>
    </w:rPr>
  </w:style>
  <w:style w:type="numbering" w:customStyle="1" w:styleId="23">
    <w:name w:val="Нет списка2"/>
    <w:next w:val="a2"/>
    <w:uiPriority w:val="99"/>
    <w:semiHidden/>
    <w:unhideWhenUsed/>
    <w:rsid w:val="00A860BA"/>
  </w:style>
  <w:style w:type="character" w:customStyle="1" w:styleId="af7">
    <w:name w:val="Сравнение редакций. Добавленный фрагмент"/>
    <w:uiPriority w:val="99"/>
    <w:rsid w:val="00A860BA"/>
    <w:rPr>
      <w:color w:val="000000"/>
      <w:shd w:val="clear" w:color="auto" w:fill="C1D7FF"/>
    </w:rPr>
  </w:style>
  <w:style w:type="paragraph" w:customStyle="1" w:styleId="Style11">
    <w:name w:val="Style11"/>
    <w:basedOn w:val="a"/>
    <w:uiPriority w:val="99"/>
    <w:rsid w:val="00A860BA"/>
    <w:pPr>
      <w:widowControl w:val="0"/>
      <w:autoSpaceDE w:val="0"/>
      <w:autoSpaceDN w:val="0"/>
      <w:adjustRightInd w:val="0"/>
      <w:spacing w:after="0" w:line="318" w:lineRule="exact"/>
      <w:ind w:firstLine="533"/>
      <w:jc w:val="both"/>
    </w:pPr>
    <w:rPr>
      <w:rFonts w:ascii="Times New Roman" w:eastAsiaTheme="minorEastAsia" w:hAnsi="Times New Roman" w:cs="Times New Roman"/>
      <w:sz w:val="24"/>
      <w:szCs w:val="24"/>
      <w:lang w:eastAsia="ru-RU"/>
    </w:rPr>
  </w:style>
  <w:style w:type="character" w:customStyle="1" w:styleId="FontStyle60">
    <w:name w:val="Font Style60"/>
    <w:basedOn w:val="a0"/>
    <w:uiPriority w:val="99"/>
    <w:rsid w:val="00A860BA"/>
    <w:rPr>
      <w:rFonts w:ascii="Times New Roman" w:hAnsi="Times New Roman" w:cs="Times New Roman"/>
      <w:sz w:val="26"/>
      <w:szCs w:val="26"/>
    </w:rPr>
  </w:style>
  <w:style w:type="numbering" w:customStyle="1" w:styleId="31">
    <w:name w:val="Нет списка3"/>
    <w:next w:val="a2"/>
    <w:uiPriority w:val="99"/>
    <w:semiHidden/>
    <w:unhideWhenUsed/>
    <w:rsid w:val="00F978A9"/>
  </w:style>
  <w:style w:type="paragraph" w:customStyle="1" w:styleId="af8">
    <w:name w:val="Текст (справка)"/>
    <w:basedOn w:val="a"/>
    <w:next w:val="a"/>
    <w:uiPriority w:val="99"/>
    <w:rsid w:val="00F978A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9">
    <w:name w:val="Комментарий"/>
    <w:basedOn w:val="af8"/>
    <w:next w:val="a"/>
    <w:uiPriority w:val="99"/>
    <w:rsid w:val="00F978A9"/>
    <w:pPr>
      <w:spacing w:before="75"/>
      <w:ind w:right="0"/>
      <w:jc w:val="both"/>
    </w:pPr>
    <w:rPr>
      <w:color w:val="353842"/>
      <w:shd w:val="clear" w:color="auto" w:fill="F0F0F0"/>
    </w:rPr>
  </w:style>
  <w:style w:type="character" w:customStyle="1" w:styleId="afa">
    <w:name w:val="Цветовое выделение для Текст"/>
    <w:uiPriority w:val="99"/>
    <w:rsid w:val="00F978A9"/>
    <w:rPr>
      <w:rFonts w:ascii="Times New Roman CYR" w:hAnsi="Times New Roman CYR"/>
    </w:rPr>
  </w:style>
  <w:style w:type="table" w:customStyle="1" w:styleId="13">
    <w:name w:val="Сетка таблицы1"/>
    <w:basedOn w:val="a1"/>
    <w:next w:val="a5"/>
    <w:uiPriority w:val="39"/>
    <w:rsid w:val="00F978A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uiPriority w:val="99"/>
    <w:semiHidden/>
    <w:unhideWhenUsed/>
    <w:rsid w:val="00F978A9"/>
    <w:rPr>
      <w:rFonts w:cs="Times New Roman"/>
      <w:sz w:val="16"/>
    </w:rPr>
  </w:style>
  <w:style w:type="paragraph" w:styleId="afc">
    <w:name w:val="annotation text"/>
    <w:basedOn w:val="a"/>
    <w:link w:val="afd"/>
    <w:uiPriority w:val="99"/>
    <w:unhideWhenUsed/>
    <w:rsid w:val="00F978A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d">
    <w:name w:val="Текст примечания Знак"/>
    <w:basedOn w:val="a0"/>
    <w:link w:val="afc"/>
    <w:uiPriority w:val="99"/>
    <w:rsid w:val="00F978A9"/>
    <w:rPr>
      <w:rFonts w:ascii="Times New Roman CYR" w:eastAsia="Times New Roman" w:hAnsi="Times New Roman CYR" w:cs="Times New Roman CYR"/>
      <w:sz w:val="20"/>
      <w:szCs w:val="20"/>
      <w:lang w:eastAsia="ru-RU"/>
    </w:rPr>
  </w:style>
  <w:style w:type="paragraph" w:styleId="afe">
    <w:name w:val="annotation subject"/>
    <w:basedOn w:val="afc"/>
    <w:next w:val="afc"/>
    <w:link w:val="aff"/>
    <w:uiPriority w:val="99"/>
    <w:semiHidden/>
    <w:unhideWhenUsed/>
    <w:rsid w:val="00F978A9"/>
    <w:rPr>
      <w:b/>
      <w:bCs/>
    </w:rPr>
  </w:style>
  <w:style w:type="character" w:customStyle="1" w:styleId="aff">
    <w:name w:val="Тема примечания Знак"/>
    <w:basedOn w:val="afd"/>
    <w:link w:val="afe"/>
    <w:uiPriority w:val="99"/>
    <w:semiHidden/>
    <w:rsid w:val="00F978A9"/>
    <w:rPr>
      <w:rFonts w:ascii="Times New Roman CYR" w:eastAsia="Times New Roman" w:hAnsi="Times New Roman CYR" w:cs="Times New Roman CYR"/>
      <w:b/>
      <w:bCs/>
      <w:sz w:val="20"/>
      <w:szCs w:val="20"/>
      <w:lang w:eastAsia="ru-RU"/>
    </w:rPr>
  </w:style>
  <w:style w:type="paragraph" w:styleId="aff0">
    <w:name w:val="Revision"/>
    <w:hidden/>
    <w:uiPriority w:val="99"/>
    <w:semiHidden/>
    <w:rsid w:val="00F978A9"/>
    <w:pPr>
      <w:spacing w:after="0" w:line="240" w:lineRule="auto"/>
    </w:pPr>
    <w:rPr>
      <w:rFonts w:ascii="Times New Roman CYR" w:eastAsia="Times New Roman" w:hAnsi="Times New Roman CYR" w:cs="Times New Roman CYR"/>
      <w:sz w:val="24"/>
      <w:szCs w:val="24"/>
      <w:lang w:eastAsia="ru-RU"/>
    </w:rPr>
  </w:style>
  <w:style w:type="character" w:styleId="aff1">
    <w:name w:val="Strong"/>
    <w:uiPriority w:val="22"/>
    <w:qFormat/>
    <w:rsid w:val="00F978A9"/>
    <w:rPr>
      <w:rFonts w:cs="Times New Roman"/>
      <w:b/>
      <w:color w:val="auto"/>
    </w:rPr>
  </w:style>
  <w:style w:type="paragraph" w:styleId="aff2">
    <w:name w:val="Body Text"/>
    <w:basedOn w:val="a"/>
    <w:link w:val="aff3"/>
    <w:uiPriority w:val="1"/>
    <w:qFormat/>
    <w:rsid w:val="00F978A9"/>
    <w:pPr>
      <w:widowControl w:val="0"/>
      <w:autoSpaceDE w:val="0"/>
      <w:autoSpaceDN w:val="0"/>
      <w:adjustRightInd w:val="0"/>
      <w:spacing w:after="120" w:line="240" w:lineRule="auto"/>
      <w:ind w:firstLine="720"/>
      <w:jc w:val="both"/>
    </w:pPr>
    <w:rPr>
      <w:rFonts w:ascii="Times New Roman CYR" w:eastAsia="Times New Roman" w:hAnsi="Times New Roman CYR" w:cs="Times New Roman CYR"/>
      <w:sz w:val="24"/>
      <w:szCs w:val="24"/>
      <w:lang w:eastAsia="ru-RU"/>
    </w:rPr>
  </w:style>
  <w:style w:type="character" w:customStyle="1" w:styleId="aff3">
    <w:name w:val="Основной текст Знак"/>
    <w:basedOn w:val="a0"/>
    <w:link w:val="aff2"/>
    <w:uiPriority w:val="1"/>
    <w:rsid w:val="00F978A9"/>
    <w:rPr>
      <w:rFonts w:ascii="Times New Roman CYR" w:eastAsia="Times New Roman" w:hAnsi="Times New Roman CYR" w:cs="Times New Roman CYR"/>
      <w:sz w:val="24"/>
      <w:szCs w:val="24"/>
      <w:lang w:eastAsia="ru-RU"/>
    </w:rPr>
  </w:style>
  <w:style w:type="table" w:customStyle="1" w:styleId="TableNormal">
    <w:name w:val="Table Normal"/>
    <w:uiPriority w:val="2"/>
    <w:semiHidden/>
    <w:unhideWhenUsed/>
    <w:qFormat/>
    <w:rsid w:val="00F978A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978A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58194B"/>
    <w:rPr>
      <w:rFonts w:ascii="Arial" w:eastAsia="Arial" w:hAnsi="Arial" w:cs="Arial"/>
      <w:sz w:val="34"/>
      <w:lang w:eastAsia="ru-RU"/>
    </w:rPr>
  </w:style>
  <w:style w:type="character" w:customStyle="1" w:styleId="30">
    <w:name w:val="Заголовок 3 Знак"/>
    <w:basedOn w:val="a0"/>
    <w:link w:val="3"/>
    <w:uiPriority w:val="9"/>
    <w:rsid w:val="0058194B"/>
    <w:rPr>
      <w:rFonts w:ascii="Arial" w:eastAsia="Arial" w:hAnsi="Arial" w:cs="Arial"/>
      <w:sz w:val="30"/>
      <w:szCs w:val="30"/>
      <w:lang w:eastAsia="ru-RU"/>
    </w:rPr>
  </w:style>
  <w:style w:type="character" w:customStyle="1" w:styleId="40">
    <w:name w:val="Заголовок 4 Знак"/>
    <w:basedOn w:val="a0"/>
    <w:link w:val="4"/>
    <w:uiPriority w:val="9"/>
    <w:rsid w:val="0058194B"/>
    <w:rPr>
      <w:rFonts w:ascii="Arial" w:eastAsia="Arial" w:hAnsi="Arial" w:cs="Arial"/>
      <w:b/>
      <w:bCs/>
      <w:sz w:val="26"/>
      <w:szCs w:val="26"/>
      <w:lang w:eastAsia="ru-RU"/>
    </w:rPr>
  </w:style>
  <w:style w:type="character" w:customStyle="1" w:styleId="50">
    <w:name w:val="Заголовок 5 Знак"/>
    <w:basedOn w:val="a0"/>
    <w:link w:val="5"/>
    <w:uiPriority w:val="9"/>
    <w:rsid w:val="0058194B"/>
    <w:rPr>
      <w:rFonts w:ascii="Arial" w:eastAsia="Arial" w:hAnsi="Arial" w:cs="Arial"/>
      <w:b/>
      <w:bCs/>
      <w:sz w:val="24"/>
      <w:szCs w:val="24"/>
      <w:lang w:eastAsia="ru-RU"/>
    </w:rPr>
  </w:style>
  <w:style w:type="character" w:customStyle="1" w:styleId="60">
    <w:name w:val="Заголовок 6 Знак"/>
    <w:basedOn w:val="a0"/>
    <w:link w:val="6"/>
    <w:uiPriority w:val="9"/>
    <w:rsid w:val="0058194B"/>
    <w:rPr>
      <w:rFonts w:ascii="Arial" w:eastAsia="Arial" w:hAnsi="Arial" w:cs="Arial"/>
      <w:b/>
      <w:bCs/>
      <w:lang w:eastAsia="ru-RU"/>
    </w:rPr>
  </w:style>
  <w:style w:type="character" w:customStyle="1" w:styleId="70">
    <w:name w:val="Заголовок 7 Знак"/>
    <w:basedOn w:val="a0"/>
    <w:link w:val="7"/>
    <w:uiPriority w:val="9"/>
    <w:rsid w:val="0058194B"/>
    <w:rPr>
      <w:rFonts w:ascii="Arial" w:eastAsia="Arial" w:hAnsi="Arial" w:cs="Arial"/>
      <w:b/>
      <w:bCs/>
      <w:i/>
      <w:iCs/>
      <w:lang w:eastAsia="ru-RU"/>
    </w:rPr>
  </w:style>
  <w:style w:type="character" w:customStyle="1" w:styleId="80">
    <w:name w:val="Заголовок 8 Знак"/>
    <w:basedOn w:val="a0"/>
    <w:link w:val="8"/>
    <w:uiPriority w:val="9"/>
    <w:rsid w:val="0058194B"/>
    <w:rPr>
      <w:rFonts w:ascii="Arial" w:eastAsia="Arial" w:hAnsi="Arial" w:cs="Arial"/>
      <w:i/>
      <w:iCs/>
      <w:lang w:eastAsia="ru-RU"/>
    </w:rPr>
  </w:style>
  <w:style w:type="character" w:customStyle="1" w:styleId="90">
    <w:name w:val="Заголовок 9 Знак"/>
    <w:basedOn w:val="a0"/>
    <w:link w:val="9"/>
    <w:uiPriority w:val="9"/>
    <w:rsid w:val="0058194B"/>
    <w:rPr>
      <w:rFonts w:ascii="Arial" w:eastAsia="Arial" w:hAnsi="Arial" w:cs="Arial"/>
      <w:i/>
      <w:iCs/>
      <w:sz w:val="21"/>
      <w:szCs w:val="21"/>
      <w:lang w:eastAsia="ru-RU"/>
    </w:rPr>
  </w:style>
  <w:style w:type="character" w:customStyle="1" w:styleId="110">
    <w:name w:val="Заголовок 1 Знак1"/>
    <w:basedOn w:val="a0"/>
    <w:uiPriority w:val="9"/>
    <w:rsid w:val="0058194B"/>
    <w:rPr>
      <w:rFonts w:ascii="Arial" w:eastAsia="Arial" w:hAnsi="Arial" w:cs="Arial"/>
      <w:sz w:val="40"/>
      <w:szCs w:val="40"/>
    </w:rPr>
  </w:style>
  <w:style w:type="paragraph" w:styleId="aff4">
    <w:name w:val="Subtitle"/>
    <w:basedOn w:val="a"/>
    <w:next w:val="a"/>
    <w:link w:val="aff5"/>
    <w:uiPriority w:val="11"/>
    <w:qFormat/>
    <w:rsid w:val="0058194B"/>
    <w:pPr>
      <w:spacing w:before="200"/>
    </w:pPr>
    <w:rPr>
      <w:rFonts w:ascii="Calibri" w:eastAsia="Times New Roman" w:hAnsi="Calibri" w:cs="Times New Roman"/>
      <w:sz w:val="24"/>
      <w:szCs w:val="24"/>
      <w:lang w:eastAsia="ru-RU"/>
    </w:rPr>
  </w:style>
  <w:style w:type="character" w:customStyle="1" w:styleId="aff5">
    <w:name w:val="Подзаголовок Знак"/>
    <w:basedOn w:val="a0"/>
    <w:link w:val="aff4"/>
    <w:uiPriority w:val="11"/>
    <w:rsid w:val="0058194B"/>
    <w:rPr>
      <w:rFonts w:ascii="Calibri" w:eastAsia="Times New Roman" w:hAnsi="Calibri" w:cs="Times New Roman"/>
      <w:sz w:val="24"/>
      <w:szCs w:val="24"/>
      <w:lang w:eastAsia="ru-RU"/>
    </w:rPr>
  </w:style>
  <w:style w:type="paragraph" w:styleId="24">
    <w:name w:val="Quote"/>
    <w:basedOn w:val="a"/>
    <w:next w:val="a"/>
    <w:link w:val="25"/>
    <w:uiPriority w:val="29"/>
    <w:qFormat/>
    <w:rsid w:val="0058194B"/>
    <w:pPr>
      <w:ind w:left="720" w:right="720"/>
    </w:pPr>
    <w:rPr>
      <w:rFonts w:ascii="Calibri" w:eastAsia="Times New Roman" w:hAnsi="Calibri" w:cs="Times New Roman"/>
      <w:i/>
      <w:lang w:eastAsia="ru-RU"/>
    </w:rPr>
  </w:style>
  <w:style w:type="character" w:customStyle="1" w:styleId="25">
    <w:name w:val="Цитата 2 Знак"/>
    <w:basedOn w:val="a0"/>
    <w:link w:val="24"/>
    <w:uiPriority w:val="29"/>
    <w:rsid w:val="0058194B"/>
    <w:rPr>
      <w:rFonts w:ascii="Calibri" w:eastAsia="Times New Roman" w:hAnsi="Calibri" w:cs="Times New Roman"/>
      <w:i/>
      <w:lang w:eastAsia="ru-RU"/>
    </w:rPr>
  </w:style>
  <w:style w:type="paragraph" w:styleId="aff6">
    <w:name w:val="Intense Quote"/>
    <w:basedOn w:val="a"/>
    <w:next w:val="a"/>
    <w:link w:val="aff7"/>
    <w:uiPriority w:val="30"/>
    <w:qFormat/>
    <w:rsid w:val="0058194B"/>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Times New Roman"/>
      <w:i/>
      <w:lang w:eastAsia="ru-RU"/>
    </w:rPr>
  </w:style>
  <w:style w:type="character" w:customStyle="1" w:styleId="aff7">
    <w:name w:val="Выделенная цитата Знак"/>
    <w:basedOn w:val="a0"/>
    <w:link w:val="aff6"/>
    <w:uiPriority w:val="30"/>
    <w:rsid w:val="0058194B"/>
    <w:rPr>
      <w:rFonts w:ascii="Calibri" w:eastAsia="Times New Roman" w:hAnsi="Calibri" w:cs="Times New Roman"/>
      <w:i/>
      <w:shd w:val="clear" w:color="auto" w:fill="F2F2F2"/>
      <w:lang w:eastAsia="ru-RU"/>
    </w:rPr>
  </w:style>
  <w:style w:type="character" w:customStyle="1" w:styleId="HeaderChar">
    <w:name w:val="Header Char"/>
    <w:basedOn w:val="a0"/>
    <w:uiPriority w:val="99"/>
    <w:rsid w:val="0058194B"/>
  </w:style>
  <w:style w:type="character" w:customStyle="1" w:styleId="FooterChar">
    <w:name w:val="Footer Char"/>
    <w:basedOn w:val="a0"/>
    <w:uiPriority w:val="99"/>
    <w:rsid w:val="0058194B"/>
  </w:style>
  <w:style w:type="paragraph" w:styleId="aff8">
    <w:name w:val="caption"/>
    <w:basedOn w:val="a"/>
    <w:next w:val="a"/>
    <w:uiPriority w:val="35"/>
    <w:semiHidden/>
    <w:unhideWhenUsed/>
    <w:qFormat/>
    <w:rsid w:val="0058194B"/>
    <w:rPr>
      <w:rFonts w:ascii="Calibri" w:eastAsia="Times New Roman" w:hAnsi="Calibri" w:cs="Times New Roman"/>
      <w:b/>
      <w:bCs/>
      <w:color w:val="4F81BD" w:themeColor="accent1"/>
      <w:sz w:val="18"/>
      <w:szCs w:val="18"/>
      <w:lang w:eastAsia="ru-RU"/>
    </w:rPr>
  </w:style>
  <w:style w:type="character" w:customStyle="1" w:styleId="CaptionChar">
    <w:name w:val="Caption Char"/>
    <w:uiPriority w:val="99"/>
    <w:rsid w:val="0058194B"/>
  </w:style>
  <w:style w:type="table" w:customStyle="1" w:styleId="TableGridLight">
    <w:name w:val="Table Grid Light"/>
    <w:basedOn w:val="a1"/>
    <w:uiPriority w:val="59"/>
    <w:rsid w:val="0058194B"/>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8194B"/>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58194B"/>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8194B"/>
    <w:rPr>
      <w:sz w:val="18"/>
    </w:rPr>
  </w:style>
  <w:style w:type="character" w:customStyle="1" w:styleId="EndnoteTextChar">
    <w:name w:val="Endnote Text Char"/>
    <w:uiPriority w:val="99"/>
    <w:rsid w:val="0058194B"/>
    <w:rPr>
      <w:sz w:val="20"/>
    </w:rPr>
  </w:style>
  <w:style w:type="paragraph" w:styleId="14">
    <w:name w:val="toc 1"/>
    <w:basedOn w:val="a"/>
    <w:next w:val="a"/>
    <w:uiPriority w:val="39"/>
    <w:unhideWhenUsed/>
    <w:rsid w:val="0058194B"/>
    <w:pPr>
      <w:spacing w:after="57"/>
    </w:pPr>
    <w:rPr>
      <w:rFonts w:ascii="Calibri" w:eastAsia="Times New Roman" w:hAnsi="Calibri" w:cs="Times New Roman"/>
      <w:lang w:eastAsia="ru-RU"/>
    </w:rPr>
  </w:style>
  <w:style w:type="paragraph" w:styleId="26">
    <w:name w:val="toc 2"/>
    <w:basedOn w:val="a"/>
    <w:next w:val="a"/>
    <w:uiPriority w:val="39"/>
    <w:unhideWhenUsed/>
    <w:rsid w:val="0058194B"/>
    <w:pPr>
      <w:spacing w:after="57"/>
      <w:ind w:left="283"/>
    </w:pPr>
    <w:rPr>
      <w:rFonts w:ascii="Calibri" w:eastAsia="Times New Roman" w:hAnsi="Calibri" w:cs="Times New Roman"/>
      <w:lang w:eastAsia="ru-RU"/>
    </w:rPr>
  </w:style>
  <w:style w:type="paragraph" w:styleId="32">
    <w:name w:val="toc 3"/>
    <w:basedOn w:val="a"/>
    <w:next w:val="a"/>
    <w:uiPriority w:val="39"/>
    <w:unhideWhenUsed/>
    <w:rsid w:val="0058194B"/>
    <w:pPr>
      <w:spacing w:after="57"/>
      <w:ind w:left="567"/>
    </w:pPr>
    <w:rPr>
      <w:rFonts w:ascii="Calibri" w:eastAsia="Times New Roman" w:hAnsi="Calibri" w:cs="Times New Roman"/>
      <w:lang w:eastAsia="ru-RU"/>
    </w:rPr>
  </w:style>
  <w:style w:type="paragraph" w:styleId="41">
    <w:name w:val="toc 4"/>
    <w:basedOn w:val="a"/>
    <w:next w:val="a"/>
    <w:uiPriority w:val="39"/>
    <w:unhideWhenUsed/>
    <w:rsid w:val="0058194B"/>
    <w:pPr>
      <w:spacing w:after="57"/>
      <w:ind w:left="850"/>
    </w:pPr>
    <w:rPr>
      <w:rFonts w:ascii="Calibri" w:eastAsia="Times New Roman" w:hAnsi="Calibri" w:cs="Times New Roman"/>
      <w:lang w:eastAsia="ru-RU"/>
    </w:rPr>
  </w:style>
  <w:style w:type="paragraph" w:styleId="51">
    <w:name w:val="toc 5"/>
    <w:basedOn w:val="a"/>
    <w:next w:val="a"/>
    <w:uiPriority w:val="39"/>
    <w:unhideWhenUsed/>
    <w:rsid w:val="0058194B"/>
    <w:pPr>
      <w:spacing w:after="57"/>
      <w:ind w:left="1134"/>
    </w:pPr>
    <w:rPr>
      <w:rFonts w:ascii="Calibri" w:eastAsia="Times New Roman" w:hAnsi="Calibri" w:cs="Times New Roman"/>
      <w:lang w:eastAsia="ru-RU"/>
    </w:rPr>
  </w:style>
  <w:style w:type="paragraph" w:styleId="61">
    <w:name w:val="toc 6"/>
    <w:basedOn w:val="a"/>
    <w:next w:val="a"/>
    <w:uiPriority w:val="39"/>
    <w:unhideWhenUsed/>
    <w:rsid w:val="0058194B"/>
    <w:pPr>
      <w:spacing w:after="57"/>
      <w:ind w:left="1417"/>
    </w:pPr>
    <w:rPr>
      <w:rFonts w:ascii="Calibri" w:eastAsia="Times New Roman" w:hAnsi="Calibri" w:cs="Times New Roman"/>
      <w:lang w:eastAsia="ru-RU"/>
    </w:rPr>
  </w:style>
  <w:style w:type="paragraph" w:styleId="71">
    <w:name w:val="toc 7"/>
    <w:basedOn w:val="a"/>
    <w:next w:val="a"/>
    <w:uiPriority w:val="39"/>
    <w:unhideWhenUsed/>
    <w:rsid w:val="0058194B"/>
    <w:pPr>
      <w:spacing w:after="57"/>
      <w:ind w:left="1701"/>
    </w:pPr>
    <w:rPr>
      <w:rFonts w:ascii="Calibri" w:eastAsia="Times New Roman" w:hAnsi="Calibri" w:cs="Times New Roman"/>
      <w:lang w:eastAsia="ru-RU"/>
    </w:rPr>
  </w:style>
  <w:style w:type="paragraph" w:styleId="81">
    <w:name w:val="toc 8"/>
    <w:basedOn w:val="a"/>
    <w:next w:val="a"/>
    <w:uiPriority w:val="39"/>
    <w:unhideWhenUsed/>
    <w:rsid w:val="0058194B"/>
    <w:pPr>
      <w:spacing w:after="57"/>
      <w:ind w:left="1984"/>
    </w:pPr>
    <w:rPr>
      <w:rFonts w:ascii="Calibri" w:eastAsia="Times New Roman" w:hAnsi="Calibri" w:cs="Times New Roman"/>
      <w:lang w:eastAsia="ru-RU"/>
    </w:rPr>
  </w:style>
  <w:style w:type="paragraph" w:styleId="91">
    <w:name w:val="toc 9"/>
    <w:basedOn w:val="a"/>
    <w:next w:val="a"/>
    <w:uiPriority w:val="39"/>
    <w:unhideWhenUsed/>
    <w:rsid w:val="0058194B"/>
    <w:pPr>
      <w:spacing w:after="57"/>
      <w:ind w:left="2268"/>
    </w:pPr>
    <w:rPr>
      <w:rFonts w:ascii="Calibri" w:eastAsia="Times New Roman" w:hAnsi="Calibri" w:cs="Times New Roman"/>
      <w:lang w:eastAsia="ru-RU"/>
    </w:rPr>
  </w:style>
  <w:style w:type="paragraph" w:styleId="aff9">
    <w:name w:val="TOC Heading"/>
    <w:uiPriority w:val="39"/>
    <w:unhideWhenUsed/>
    <w:rsid w:val="0058194B"/>
    <w:pPr>
      <w:spacing w:after="0" w:line="240" w:lineRule="auto"/>
    </w:pPr>
    <w:rPr>
      <w:rFonts w:ascii="Calibri" w:eastAsia="Calibri" w:hAnsi="Calibri" w:cs="Times New Roman"/>
      <w:sz w:val="20"/>
      <w:szCs w:val="20"/>
      <w:lang w:eastAsia="ru-RU"/>
    </w:rPr>
  </w:style>
  <w:style w:type="paragraph" w:styleId="affa">
    <w:name w:val="table of figures"/>
    <w:basedOn w:val="a"/>
    <w:next w:val="a"/>
    <w:uiPriority w:val="99"/>
    <w:unhideWhenUsed/>
    <w:rsid w:val="0058194B"/>
    <w:pPr>
      <w:spacing w:after="0"/>
    </w:pPr>
    <w:rPr>
      <w:rFonts w:ascii="Calibri" w:eastAsia="Times New Roman" w:hAnsi="Calibri" w:cs="Times New Roman"/>
      <w:lang w:eastAsia="ru-RU"/>
    </w:rPr>
  </w:style>
  <w:style w:type="paragraph" w:styleId="affb">
    <w:name w:val="No Spacing"/>
    <w:uiPriority w:val="1"/>
    <w:qFormat/>
    <w:rsid w:val="0058194B"/>
    <w:pPr>
      <w:spacing w:after="0" w:line="240" w:lineRule="auto"/>
    </w:pPr>
    <w:rPr>
      <w:rFonts w:ascii="Calibri" w:eastAsia="Calibri" w:hAnsi="Calibri" w:cs="Times New Roman"/>
    </w:rPr>
  </w:style>
  <w:style w:type="paragraph" w:customStyle="1" w:styleId="Char">
    <w:name w:val="Char Знак Знак Знак Знак Знак Знак"/>
    <w:basedOn w:val="a"/>
    <w:rsid w:val="0058194B"/>
    <w:pPr>
      <w:widowControl w:val="0"/>
      <w:spacing w:line="240" w:lineRule="exact"/>
      <w:jc w:val="right"/>
    </w:pPr>
    <w:rPr>
      <w:rFonts w:ascii="Times New Roman" w:eastAsia="Times New Roman" w:hAnsi="Times New Roman" w:cs="Times New Roman"/>
      <w:sz w:val="20"/>
      <w:szCs w:val="20"/>
      <w:lang w:val="en-GB" w:eastAsia="ru-RU"/>
    </w:rPr>
  </w:style>
  <w:style w:type="character" w:customStyle="1" w:styleId="affc">
    <w:name w:val="Основной текст_"/>
    <w:link w:val="15"/>
    <w:rsid w:val="0058194B"/>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fc"/>
    <w:rsid w:val="0058194B"/>
    <w:pPr>
      <w:widowControl w:val="0"/>
      <w:shd w:val="clear" w:color="auto" w:fill="FFFFFF"/>
      <w:spacing w:after="300" w:line="326" w:lineRule="exact"/>
      <w:ind w:hanging="340"/>
      <w:jc w:val="center"/>
    </w:pPr>
    <w:rPr>
      <w:rFonts w:ascii="Times New Roman" w:eastAsia="Times New Roman" w:hAnsi="Times New Roman" w:cs="Times New Roman"/>
      <w:sz w:val="26"/>
      <w:szCs w:val="26"/>
    </w:rPr>
  </w:style>
  <w:style w:type="paragraph" w:styleId="affd">
    <w:name w:val="endnote text"/>
    <w:basedOn w:val="a"/>
    <w:link w:val="affe"/>
    <w:uiPriority w:val="99"/>
    <w:qFormat/>
    <w:rsid w:val="0058194B"/>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uiPriority w:val="99"/>
    <w:rsid w:val="0058194B"/>
    <w:rPr>
      <w:rFonts w:ascii="Times New Roman" w:eastAsia="Times New Roman" w:hAnsi="Times New Roman" w:cs="Times New Roman"/>
      <w:sz w:val="20"/>
      <w:szCs w:val="20"/>
      <w:lang w:eastAsia="ru-RU"/>
    </w:rPr>
  </w:style>
  <w:style w:type="character" w:styleId="afff">
    <w:name w:val="endnote reference"/>
    <w:uiPriority w:val="99"/>
    <w:rsid w:val="0058194B"/>
    <w:rPr>
      <w:rFonts w:cs="Times New Roman"/>
      <w:vertAlign w:val="superscript"/>
    </w:rPr>
  </w:style>
  <w:style w:type="character" w:styleId="afff0">
    <w:name w:val="footnote reference"/>
    <w:uiPriority w:val="99"/>
    <w:semiHidden/>
    <w:unhideWhenUsed/>
    <w:rsid w:val="0058194B"/>
    <w:rPr>
      <w:vertAlign w:val="superscript"/>
    </w:rPr>
  </w:style>
  <w:style w:type="paragraph" w:customStyle="1" w:styleId="111">
    <w:name w:val="Рег. 1.1.1"/>
    <w:basedOn w:val="a"/>
    <w:qFormat/>
    <w:rsid w:val="0058194B"/>
    <w:pPr>
      <w:spacing w:after="0"/>
      <w:jc w:val="both"/>
    </w:pPr>
    <w:rPr>
      <w:rFonts w:ascii="Times New Roman" w:eastAsia="Times New Roman" w:hAnsi="Times New Roman" w:cs="Times New Roman"/>
      <w:sz w:val="28"/>
      <w:szCs w:val="28"/>
      <w:lang w:eastAsia="ru-RU"/>
    </w:rPr>
  </w:style>
  <w:style w:type="paragraph" w:customStyle="1" w:styleId="112">
    <w:name w:val="Рег. Основной текст уровнеь 1.1 (базовый)"/>
    <w:basedOn w:val="ConsPlusNormal"/>
    <w:qFormat/>
    <w:rsid w:val="0058194B"/>
    <w:pPr>
      <w:widowControl/>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58194B"/>
    <w:pPr>
      <w:spacing w:after="0" w:line="240" w:lineRule="auto"/>
    </w:pPr>
    <w:rPr>
      <w:rFonts w:ascii="Times New Roman" w:eastAsia="Times New Roman" w:hAnsi="Times New Roman" w:cs="Times New Roman"/>
      <w:color w:val="000000"/>
      <w:sz w:val="24"/>
      <w:szCs w:val="24"/>
      <w:lang w:eastAsia="ru-RU"/>
    </w:rPr>
  </w:style>
  <w:style w:type="character" w:customStyle="1" w:styleId="16">
    <w:name w:val="Текст концевой сноски Знак1"/>
    <w:uiPriority w:val="99"/>
    <w:rsid w:val="0058194B"/>
    <w:rPr>
      <w:rFonts w:ascii="Calibri" w:eastAsia="Calibri" w:hAnsi="Calibri" w:cs="Times New Roman"/>
      <w:sz w:val="24"/>
      <w:szCs w:val="24"/>
    </w:rPr>
  </w:style>
  <w:style w:type="paragraph" w:customStyle="1" w:styleId="afff1">
    <w:name w:val="обычный приложения"/>
    <w:basedOn w:val="a"/>
    <w:qFormat/>
    <w:rsid w:val="0058194B"/>
    <w:pPr>
      <w:jc w:val="center"/>
    </w:pPr>
    <w:rPr>
      <w:rFonts w:ascii="Times New Roman" w:eastAsia="Calibri" w:hAnsi="Times New Roman" w:cs="Times New Roman"/>
      <w:b/>
      <w:sz w:val="24"/>
    </w:rPr>
  </w:style>
  <w:style w:type="character" w:styleId="afff2">
    <w:name w:val="Emphasis"/>
    <w:uiPriority w:val="20"/>
    <w:qFormat/>
    <w:rsid w:val="0058194B"/>
    <w:rPr>
      <w:i/>
      <w:iCs/>
    </w:rPr>
  </w:style>
  <w:style w:type="paragraph" w:styleId="afff3">
    <w:name w:val="Document Map"/>
    <w:basedOn w:val="a"/>
    <w:link w:val="afff4"/>
    <w:uiPriority w:val="99"/>
    <w:semiHidden/>
    <w:unhideWhenUsed/>
    <w:rsid w:val="0058194B"/>
    <w:pPr>
      <w:spacing w:after="0" w:line="240" w:lineRule="auto"/>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58194B"/>
    <w:rPr>
      <w:rFonts w:ascii="Tahoma" w:eastAsia="Times New Roman" w:hAnsi="Tahoma" w:cs="Tahoma"/>
      <w:sz w:val="16"/>
      <w:szCs w:val="16"/>
      <w:lang w:eastAsia="ru-RU"/>
    </w:rPr>
  </w:style>
  <w:style w:type="paragraph" w:customStyle="1" w:styleId="afff5">
    <w:name w:val="МУ Обычный стиль"/>
    <w:basedOn w:val="a"/>
    <w:rsid w:val="0058194B"/>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581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81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194B"/>
    <w:rPr>
      <w:rFonts w:ascii="Times New Roman" w:hAnsi="Times New Roman" w:cs="Times New Roman" w:hint="default"/>
      <w:b w:val="0"/>
      <w:bCs w:val="0"/>
      <w:i w:val="0"/>
      <w:iCs w:val="0"/>
      <w:strike w:val="0"/>
      <w:color w:val="5B9BD5"/>
      <w:u w:val="none"/>
    </w:rPr>
  </w:style>
  <w:style w:type="character" w:customStyle="1" w:styleId="a7">
    <w:name w:val="Абзац списка Знак"/>
    <w:link w:val="a6"/>
    <w:uiPriority w:val="34"/>
    <w:qFormat/>
    <w:rsid w:val="0058194B"/>
  </w:style>
  <w:style w:type="paragraph" w:styleId="HTML">
    <w:name w:val="HTML Preformatted"/>
    <w:basedOn w:val="a"/>
    <w:link w:val="HTML0"/>
    <w:uiPriority w:val="99"/>
    <w:semiHidden/>
    <w:unhideWhenUsed/>
    <w:rsid w:val="00581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194B"/>
    <w:rPr>
      <w:rFonts w:ascii="Courier New" w:eastAsia="Times New Roman" w:hAnsi="Courier New" w:cs="Courier New"/>
      <w:sz w:val="20"/>
      <w:szCs w:val="20"/>
      <w:lang w:eastAsia="ru-RU"/>
    </w:rPr>
  </w:style>
  <w:style w:type="paragraph" w:customStyle="1" w:styleId="msonormal0">
    <w:name w:val="msonormal"/>
    <w:basedOn w:val="a"/>
    <w:rsid w:val="00581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6">
    <w:name w:val="FollowedHyperlink"/>
    <w:basedOn w:val="a0"/>
    <w:uiPriority w:val="99"/>
    <w:semiHidden/>
    <w:unhideWhenUsed/>
    <w:rsid w:val="0058194B"/>
    <w:rPr>
      <w:color w:val="800080"/>
      <w:u w:val="single"/>
    </w:rPr>
  </w:style>
  <w:style w:type="table" w:customStyle="1" w:styleId="27">
    <w:name w:val="Сетка таблицы2"/>
    <w:basedOn w:val="a1"/>
    <w:next w:val="a5"/>
    <w:uiPriority w:val="99"/>
    <w:rsid w:val="005819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5"/>
    <w:uiPriority w:val="99"/>
    <w:rsid w:val="005819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99"/>
    <w:rsid w:val="005819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line number"/>
    <w:basedOn w:val="a0"/>
    <w:uiPriority w:val="99"/>
    <w:semiHidden/>
    <w:unhideWhenUsed/>
    <w:rsid w:val="0058194B"/>
  </w:style>
  <w:style w:type="paragraph" w:customStyle="1" w:styleId="ConsPlusCell">
    <w:name w:val="ConsPlusCell"/>
    <w:rsid w:val="0058194B"/>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94B"/>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rsid w:val="0058194B"/>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94B"/>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194B"/>
    <w:pPr>
      <w:widowControl w:val="0"/>
      <w:spacing w:after="0" w:line="240" w:lineRule="auto"/>
    </w:pPr>
    <w:rPr>
      <w:rFonts w:ascii="Arial" w:eastAsia="Times New Roman" w:hAnsi="Arial" w:cs="Arial"/>
      <w:sz w:val="20"/>
      <w:szCs w:val="20"/>
      <w:lang w:eastAsia="ru-RU"/>
    </w:rPr>
  </w:style>
  <w:style w:type="table" w:customStyle="1" w:styleId="52">
    <w:name w:val="Сетка таблицы5"/>
    <w:basedOn w:val="a1"/>
    <w:next w:val="a5"/>
    <w:uiPriority w:val="39"/>
    <w:rsid w:val="0058194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27690&amp;dst=100049&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0FDE-E726-4BA6-B30B-76773100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20839</Words>
  <Characters>118785</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2</cp:revision>
  <cp:lastPrinted>2022-08-08T06:04:00Z</cp:lastPrinted>
  <dcterms:created xsi:type="dcterms:W3CDTF">2024-12-02T08:28:00Z</dcterms:created>
  <dcterms:modified xsi:type="dcterms:W3CDTF">2024-12-02T08:28:00Z</dcterms:modified>
</cp:coreProperties>
</file>